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DDCC" w14:textId="77777777" w:rsidR="002E0F67" w:rsidRPr="000B44A1" w:rsidRDefault="002E0F67" w:rsidP="000B4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44A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 курсу</w:t>
      </w:r>
    </w:p>
    <w:p w14:paraId="23FA8AC4" w14:textId="322C755D" w:rsidR="002E0F67" w:rsidRPr="000B44A1" w:rsidRDefault="002E0F67" w:rsidP="000B4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44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BF2927" w:rsidRPr="000B44A1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Литературное чтение</w:t>
      </w:r>
      <w:r w:rsidR="000B44A1" w:rsidRPr="000B44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родном (русском) языке</w:t>
      </w:r>
      <w:r w:rsidRPr="000B44A1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DAA5442" w14:textId="19E96633" w:rsidR="002E0F67" w:rsidRPr="000B44A1" w:rsidRDefault="00BF2927" w:rsidP="000B4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44A1">
        <w:rPr>
          <w:rFonts w:ascii="Times New Roman" w:hAnsi="Times New Roman" w:cs="Times New Roman"/>
          <w:b/>
          <w:bCs/>
          <w:sz w:val="28"/>
          <w:szCs w:val="28"/>
          <w:lang w:val="ru-RU"/>
        </w:rPr>
        <w:t>1-4</w:t>
      </w:r>
      <w:r w:rsidR="002E0F67" w:rsidRPr="000B44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</w:t>
      </w:r>
    </w:p>
    <w:p w14:paraId="1CDD0576" w14:textId="116E85C4" w:rsidR="000B44A1" w:rsidRP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t>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66274AF1" w14:textId="77777777" w:rsidR="000B44A1" w:rsidRP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72FFE8" w14:textId="77777777" w:rsidR="000B44A1" w:rsidRPr="000B44A1" w:rsidRDefault="000B44A1" w:rsidP="000B44A1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_250011"/>
      <w:bookmarkStart w:id="1" w:name="_Toc107310370"/>
      <w:r w:rsidRPr="000B44A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</w:t>
      </w:r>
      <w:bookmarkEnd w:id="0"/>
      <w:r w:rsidRPr="000B44A1">
        <w:rPr>
          <w:rFonts w:ascii="Times New Roman" w:hAnsi="Times New Roman" w:cs="Times New Roman"/>
          <w:b/>
          <w:sz w:val="24"/>
          <w:szCs w:val="24"/>
        </w:rPr>
        <w:t>ПРЕДМЕТА</w:t>
      </w:r>
      <w:bookmarkStart w:id="2" w:name="_TOC_250010"/>
      <w:r w:rsidRPr="000B44A1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 НА РОДНОМ (РУССКОМ) </w:t>
      </w:r>
      <w:bookmarkEnd w:id="2"/>
      <w:r w:rsidRPr="000B44A1">
        <w:rPr>
          <w:rFonts w:ascii="Times New Roman" w:hAnsi="Times New Roman" w:cs="Times New Roman"/>
          <w:b/>
          <w:sz w:val="24"/>
          <w:szCs w:val="24"/>
        </w:rPr>
        <w:t>ЯЗЫКЕ»</w:t>
      </w:r>
      <w:bookmarkEnd w:id="1"/>
    </w:p>
    <w:p w14:paraId="32D02087" w14:textId="3F6CC357" w:rsidR="000B44A1" w:rsidRP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t>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14:paraId="757CAC30" w14:textId="77777777" w:rsidR="000B44A1" w:rsidRPr="000B44A1" w:rsidRDefault="000B44A1" w:rsidP="000B44A1">
      <w:pPr>
        <w:pStyle w:val="a3"/>
        <w:numPr>
          <w:ilvl w:val="0"/>
          <w:numId w:val="3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14:paraId="4AE6A2C6" w14:textId="0E61F57A" w:rsidR="000B44A1" w:rsidRPr="000B44A1" w:rsidRDefault="000B44A1" w:rsidP="000B44A1">
      <w:pPr>
        <w:pStyle w:val="a3"/>
        <w:numPr>
          <w:ilvl w:val="0"/>
          <w:numId w:val="3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14:paraId="0CFF7128" w14:textId="77777777" w:rsidR="000B44A1" w:rsidRPr="000B44A1" w:rsidRDefault="000B44A1" w:rsidP="000B44A1">
      <w:pPr>
        <w:pStyle w:val="a3"/>
        <w:numPr>
          <w:ilvl w:val="0"/>
          <w:numId w:val="3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1C2F4012" w14:textId="75DEBD49" w:rsidR="000B44A1" w:rsidRP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4A1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направлено на достижение результатов освоения основной образовательной программы начального общего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 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14:paraId="5BB9AB55" w14:textId="77777777" w:rsidR="000B44A1" w:rsidRPr="000B44A1" w:rsidRDefault="000B44A1" w:rsidP="000B44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_250009"/>
    </w:p>
    <w:p w14:paraId="7CEECFF0" w14:textId="77777777" w:rsidR="000B44A1" w:rsidRPr="000B44A1" w:rsidRDefault="000B44A1" w:rsidP="000B44A1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07310371"/>
      <w:r w:rsidRPr="000B44A1">
        <w:rPr>
          <w:rFonts w:ascii="Times New Roman" w:hAnsi="Times New Roman" w:cs="Times New Roman"/>
          <w:b/>
          <w:sz w:val="24"/>
          <w:szCs w:val="24"/>
        </w:rPr>
        <w:t xml:space="preserve">ЦЕЛИ ИЗУЧЕНИЯ УЧЕБНОГО </w:t>
      </w:r>
      <w:bookmarkEnd w:id="3"/>
      <w:r w:rsidRPr="000B44A1">
        <w:rPr>
          <w:rFonts w:ascii="Times New Roman" w:hAnsi="Times New Roman" w:cs="Times New Roman"/>
          <w:b/>
          <w:sz w:val="24"/>
          <w:szCs w:val="24"/>
        </w:rPr>
        <w:t>ПРЕДМЕТА</w:t>
      </w:r>
      <w:bookmarkStart w:id="5" w:name="_TOC_250008"/>
      <w:r w:rsidRPr="000B44A1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 НА РОДНОМ (РУССКОМ) </w:t>
      </w:r>
      <w:bookmarkEnd w:id="5"/>
      <w:r w:rsidRPr="000B44A1">
        <w:rPr>
          <w:rFonts w:ascii="Times New Roman" w:hAnsi="Times New Roman" w:cs="Times New Roman"/>
          <w:b/>
          <w:sz w:val="24"/>
          <w:szCs w:val="24"/>
        </w:rPr>
        <w:t>ЯЗЫКЕ»</w:t>
      </w:r>
      <w:bookmarkEnd w:id="4"/>
    </w:p>
    <w:p w14:paraId="70AC3840" w14:textId="77777777" w:rsidR="000B44A1" w:rsidRP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4A1">
        <w:rPr>
          <w:rFonts w:ascii="Times New Roman" w:hAnsi="Times New Roman" w:cs="Times New Roman"/>
          <w:b/>
          <w:sz w:val="24"/>
          <w:szCs w:val="24"/>
          <w:lang w:val="ru-RU"/>
        </w:rPr>
        <w:t>Целями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предмета «Литературное чтение на родном (русском) языке» являются:</w:t>
      </w:r>
    </w:p>
    <w:p w14:paraId="19F6D814" w14:textId="77777777" w:rsidR="000B44A1" w:rsidRPr="000B44A1" w:rsidRDefault="000B44A1" w:rsidP="000B44A1">
      <w:pPr>
        <w:pStyle w:val="a3"/>
        <w:numPr>
          <w:ilvl w:val="0"/>
          <w:numId w:val="4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14:paraId="2DCC2F3D" w14:textId="77777777" w:rsidR="000B44A1" w:rsidRPr="000B44A1" w:rsidRDefault="000B44A1" w:rsidP="000B44A1">
      <w:pPr>
        <w:pStyle w:val="a3"/>
        <w:numPr>
          <w:ilvl w:val="0"/>
          <w:numId w:val="4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14:paraId="0D3D04F0" w14:textId="77777777" w:rsidR="000B44A1" w:rsidRPr="000B44A1" w:rsidRDefault="000B44A1" w:rsidP="000B44A1">
      <w:pPr>
        <w:pStyle w:val="a3"/>
        <w:numPr>
          <w:ilvl w:val="0"/>
          <w:numId w:val="4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осознание исторической преемственности поколений, своей ответственности за сохранение русской культуры;</w:t>
      </w:r>
    </w:p>
    <w:p w14:paraId="78F3337D" w14:textId="77777777" w:rsidR="000B44A1" w:rsidRPr="000B44A1" w:rsidRDefault="000B44A1" w:rsidP="000B44A1">
      <w:pPr>
        <w:pStyle w:val="a3"/>
        <w:numPr>
          <w:ilvl w:val="0"/>
          <w:numId w:val="4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развитие читательских умений.</w:t>
      </w:r>
    </w:p>
    <w:p w14:paraId="250B4D7B" w14:textId="77777777" w:rsidR="000B44A1" w:rsidRP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4A1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данных целей предполагает решение следующих </w:t>
      </w:r>
      <w:r w:rsidRPr="000B44A1">
        <w:rPr>
          <w:rFonts w:ascii="Times New Roman" w:hAnsi="Times New Roman" w:cs="Times New Roman"/>
          <w:b/>
          <w:sz w:val="24"/>
          <w:szCs w:val="24"/>
          <w:lang w:val="ru-RU"/>
        </w:rPr>
        <w:t>задач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2F21849" w14:textId="51593B36" w:rsidR="000B44A1" w:rsidRPr="000B44A1" w:rsidRDefault="000B44A1" w:rsidP="000B44A1">
      <w:pPr>
        <w:pStyle w:val="a3"/>
        <w:numPr>
          <w:ilvl w:val="0"/>
          <w:numId w:val="5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</w:t>
      </w:r>
      <w:r w:rsidRPr="000B44A1">
        <w:rPr>
          <w:sz w:val="24"/>
          <w:szCs w:val="24"/>
        </w:rPr>
        <w:t xml:space="preserve"> </w:t>
      </w:r>
      <w:r w:rsidRPr="000B44A1">
        <w:rPr>
          <w:sz w:val="24"/>
          <w:szCs w:val="24"/>
        </w:rPr>
        <w:t>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14:paraId="7C9AA592" w14:textId="77777777" w:rsidR="000B44A1" w:rsidRPr="000B44A1" w:rsidRDefault="000B44A1" w:rsidP="000B44A1">
      <w:pPr>
        <w:pStyle w:val="a3"/>
        <w:numPr>
          <w:ilvl w:val="0"/>
          <w:numId w:val="5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14:paraId="53CED84F" w14:textId="77777777" w:rsidR="000B44A1" w:rsidRPr="000B44A1" w:rsidRDefault="000B44A1" w:rsidP="000B44A1">
      <w:pPr>
        <w:pStyle w:val="a3"/>
        <w:numPr>
          <w:ilvl w:val="0"/>
          <w:numId w:val="5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14:paraId="414D3BB8" w14:textId="77777777" w:rsidR="000B44A1" w:rsidRPr="000B44A1" w:rsidRDefault="000B44A1" w:rsidP="000B44A1">
      <w:pPr>
        <w:pStyle w:val="a3"/>
        <w:numPr>
          <w:ilvl w:val="0"/>
          <w:numId w:val="5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14:paraId="4AF8E6B2" w14:textId="77777777" w:rsidR="000B44A1" w:rsidRPr="000B44A1" w:rsidRDefault="000B44A1" w:rsidP="000B44A1">
      <w:pPr>
        <w:pStyle w:val="a3"/>
        <w:numPr>
          <w:ilvl w:val="0"/>
          <w:numId w:val="5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формирование потребности в постоянном чтении для развития личности, для речевого самосовершенствования;</w:t>
      </w:r>
    </w:p>
    <w:p w14:paraId="49B7273C" w14:textId="77777777" w:rsidR="000B44A1" w:rsidRPr="000B44A1" w:rsidRDefault="000B44A1" w:rsidP="000B44A1">
      <w:pPr>
        <w:pStyle w:val="a3"/>
        <w:numPr>
          <w:ilvl w:val="0"/>
          <w:numId w:val="5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12690A35" w14:textId="77777777" w:rsidR="000B44A1" w:rsidRPr="000B44A1" w:rsidRDefault="000B44A1" w:rsidP="000B44A1">
      <w:pPr>
        <w:pStyle w:val="a3"/>
        <w:numPr>
          <w:ilvl w:val="0"/>
          <w:numId w:val="5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14:paraId="7374031D" w14:textId="77777777" w:rsidR="000B44A1" w:rsidRPr="000B44A1" w:rsidRDefault="000B44A1" w:rsidP="000B4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A85F54" w14:textId="77777777" w:rsidR="000B44A1" w:rsidRPr="000B44A1" w:rsidRDefault="000B44A1" w:rsidP="000B44A1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107310373"/>
      <w:r w:rsidRPr="000B44A1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ПРИМЕРНОЙ РАБОЧЕЙ ПРОГРАММЫ УЧЕБНОГО ПРЕДМЕТА</w:t>
      </w:r>
      <w:bookmarkStart w:id="7" w:name="_TOC_250006"/>
      <w:r w:rsidRPr="000B44A1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 НА РОДНОМ (РУССКОМ) </w:t>
      </w:r>
      <w:bookmarkEnd w:id="7"/>
      <w:r w:rsidRPr="000B44A1">
        <w:rPr>
          <w:rFonts w:ascii="Times New Roman" w:hAnsi="Times New Roman" w:cs="Times New Roman"/>
          <w:b/>
          <w:sz w:val="24"/>
          <w:szCs w:val="24"/>
        </w:rPr>
        <w:t>ЯЗЫКЕ»</w:t>
      </w:r>
      <w:bookmarkEnd w:id="6"/>
    </w:p>
    <w:p w14:paraId="485C6655" w14:textId="0A543DA1" w:rsidR="000B44A1" w:rsidRP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4A1">
        <w:rPr>
          <w:rFonts w:ascii="Times New Roman" w:hAnsi="Times New Roman" w:cs="Times New Roman"/>
          <w:sz w:val="24"/>
          <w:szCs w:val="24"/>
          <w:lang w:val="ru-RU"/>
        </w:rPr>
        <w:t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материальной и духовной культурой русского народа. Учебный предмет «Литературное чтение на родном (русском) языке» не ущемляет права тех школьников, </w:t>
      </w:r>
      <w:r w:rsidRPr="000B44A1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14:paraId="1BCE94E9" w14:textId="77777777" w:rsidR="000B44A1" w:rsidRP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4A1">
        <w:rPr>
          <w:rFonts w:ascii="Times New Roman" w:hAnsi="Times New Roman" w:cs="Times New Roman"/>
          <w:sz w:val="24"/>
          <w:szCs w:val="24"/>
          <w:lang w:val="ru-RU"/>
        </w:rPr>
        <w:t>В данной программе специфика курса «Литературное чтение на родном (русском) языке» реализована благодаря:</w:t>
      </w:r>
    </w:p>
    <w:p w14:paraId="5F3373CD" w14:textId="77777777" w:rsidR="000B44A1" w:rsidRPr="000B44A1" w:rsidRDefault="000B44A1" w:rsidP="000B44A1">
      <w:pPr>
        <w:pStyle w:val="a3"/>
        <w:numPr>
          <w:ilvl w:val="0"/>
          <w:numId w:val="6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14:paraId="53EE7269" w14:textId="77777777" w:rsidR="000B44A1" w:rsidRPr="000B44A1" w:rsidRDefault="000B44A1" w:rsidP="000B44A1">
      <w:pPr>
        <w:pStyle w:val="a3"/>
        <w:numPr>
          <w:ilvl w:val="0"/>
          <w:numId w:val="6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14:paraId="7DA81868" w14:textId="77777777" w:rsidR="000B44A1" w:rsidRPr="000B44A1" w:rsidRDefault="000B44A1" w:rsidP="000B44A1">
      <w:pPr>
        <w:pStyle w:val="a3"/>
        <w:numPr>
          <w:ilvl w:val="0"/>
          <w:numId w:val="6"/>
        </w:numPr>
        <w:ind w:left="0" w:right="0" w:firstLine="567"/>
        <w:rPr>
          <w:sz w:val="24"/>
          <w:szCs w:val="24"/>
        </w:rPr>
      </w:pPr>
      <w:r w:rsidRPr="000B44A1">
        <w:rPr>
          <w:sz w:val="24"/>
          <w:szCs w:val="24"/>
        </w:rPr>
        <w:t>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14:paraId="348597E2" w14:textId="77777777" w:rsid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4A1">
        <w:rPr>
          <w:rFonts w:ascii="Times New Roman" w:hAnsi="Times New Roman" w:cs="Times New Roman"/>
          <w:sz w:val="24"/>
          <w:szCs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14:paraId="77649066" w14:textId="6F33AA6C" w:rsidR="00BF2927" w:rsidRDefault="00BF2927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C1DD5A4" w14:textId="77777777" w:rsidR="000B44A1" w:rsidRPr="000B44A1" w:rsidRDefault="000B44A1" w:rsidP="000B4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2088FB" w14:textId="77777777" w:rsidR="000B44A1" w:rsidRPr="000B44A1" w:rsidRDefault="000B44A1" w:rsidP="000B44A1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107310372"/>
      <w:r w:rsidRPr="000B44A1">
        <w:rPr>
          <w:rFonts w:ascii="Times New Roman" w:hAnsi="Times New Roman" w:cs="Times New Roman"/>
          <w:b/>
          <w:sz w:val="24"/>
          <w:szCs w:val="24"/>
        </w:rPr>
        <w:t>МЕСТО УЧЕБНОГО ПРЕДМЕТА «ЛИТЕРАТУРНОЕ ЧТЕНИЕ НА РОДНОМ (РУССКОМ) ЯЗЫКЕ» В УЧЕБНОМ ПЛАНЕ</w:t>
      </w:r>
      <w:bookmarkEnd w:id="8"/>
    </w:p>
    <w:p w14:paraId="680493C9" w14:textId="47C32307" w:rsidR="00BF2927" w:rsidRPr="000B44A1" w:rsidRDefault="00BF2927" w:rsidP="000B44A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</w:t>
      </w:r>
      <w:r w:rsidRP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</w:t>
      </w:r>
      <w:r w:rsid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родном (русском) языке </w:t>
      </w:r>
      <w:r w:rsidRP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</w:t>
      </w:r>
      <w:r w:rsid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>-3</w:t>
      </w:r>
      <w:r w:rsidRP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отводится </w:t>
      </w:r>
      <w:r w:rsidR="000B44A1">
        <w:rPr>
          <w:rFonts w:ascii="Times New Roman" w:hAnsi="Times New Roman" w:cs="Times New Roman"/>
          <w:color w:val="000000"/>
          <w:sz w:val="24"/>
          <w:szCs w:val="24"/>
          <w:lang w:val="ru-RU"/>
        </w:rPr>
        <w:t>17 часов.</w:t>
      </w:r>
      <w:bookmarkStart w:id="9" w:name="_GoBack"/>
      <w:bookmarkEnd w:id="9"/>
    </w:p>
    <w:p w14:paraId="6A6F625F" w14:textId="77777777" w:rsidR="002E0F67" w:rsidRPr="000B44A1" w:rsidRDefault="002E0F67" w:rsidP="000B4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2E0F67" w:rsidRPr="000B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636DB"/>
    <w:multiLevelType w:val="hybridMultilevel"/>
    <w:tmpl w:val="5942B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E36E00"/>
    <w:multiLevelType w:val="multilevel"/>
    <w:tmpl w:val="96EA1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5496C"/>
    <w:multiLevelType w:val="hybridMultilevel"/>
    <w:tmpl w:val="D728A5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FD42B43"/>
    <w:multiLevelType w:val="multilevel"/>
    <w:tmpl w:val="D0FE5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10B94"/>
    <w:multiLevelType w:val="hybridMultilevel"/>
    <w:tmpl w:val="B9DCC3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9CF5C8F"/>
    <w:multiLevelType w:val="hybridMultilevel"/>
    <w:tmpl w:val="6538AE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D"/>
    <w:rsid w:val="000B44A1"/>
    <w:rsid w:val="002E0F67"/>
    <w:rsid w:val="00463141"/>
    <w:rsid w:val="00591F53"/>
    <w:rsid w:val="008B11AD"/>
    <w:rsid w:val="00B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753E"/>
  <w15:chartTrackingRefBased/>
  <w15:docId w15:val="{091F4A66-DA7E-48B1-A754-75AB3D3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67"/>
    <w:pPr>
      <w:spacing w:after="200" w:line="276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0B44A1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B44A1"/>
    <w:rPr>
      <w:rFonts w:ascii="Trebuchet MS" w:eastAsia="Trebuchet MS" w:hAnsi="Trebuchet MS" w:cs="Trebuchet MS"/>
    </w:rPr>
  </w:style>
  <w:style w:type="paragraph" w:styleId="a3">
    <w:name w:val="List Paragraph"/>
    <w:basedOn w:val="a"/>
    <w:uiPriority w:val="1"/>
    <w:qFormat/>
    <w:rsid w:val="000B44A1"/>
    <w:pPr>
      <w:widowControl w:val="0"/>
      <w:autoSpaceDE w:val="0"/>
      <w:autoSpaceDN w:val="0"/>
      <w:spacing w:after="0" w:line="240" w:lineRule="auto"/>
      <w:ind w:left="117" w:right="114" w:firstLine="340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Каверина</dc:creator>
  <cp:keywords/>
  <dc:description/>
  <cp:lastModifiedBy>Ирина Каверина</cp:lastModifiedBy>
  <cp:revision>6</cp:revision>
  <dcterms:created xsi:type="dcterms:W3CDTF">2023-06-19T11:42:00Z</dcterms:created>
  <dcterms:modified xsi:type="dcterms:W3CDTF">2023-08-27T08:25:00Z</dcterms:modified>
</cp:coreProperties>
</file>