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C64" w:rsidRPr="006C4B9F" w:rsidRDefault="00DD3C64" w:rsidP="006C4B9F">
      <w:pPr>
        <w:spacing w:after="0" w:line="240" w:lineRule="auto"/>
        <w:rPr>
          <w:rFonts w:ascii="Times New Roman" w:hAnsi="Times New Roman" w:cs="Times New Roman"/>
          <w:b/>
          <w:sz w:val="28"/>
          <w:szCs w:val="28"/>
        </w:rPr>
      </w:pPr>
      <w:r w:rsidRPr="006C4B9F">
        <w:rPr>
          <w:rFonts w:ascii="Times New Roman" w:hAnsi="Times New Roman" w:cs="Times New Roman"/>
          <w:b/>
          <w:sz w:val="28"/>
          <w:szCs w:val="28"/>
        </w:rPr>
        <w:t xml:space="preserve">             Муниципальное бюджетное общеобразовательное учреждение</w:t>
      </w:r>
    </w:p>
    <w:p w:rsidR="00DD3C64" w:rsidRPr="006C4B9F" w:rsidRDefault="00DD3C64" w:rsidP="006C4B9F">
      <w:pPr>
        <w:spacing w:after="0" w:line="240" w:lineRule="auto"/>
        <w:rPr>
          <w:rFonts w:ascii="Times New Roman" w:hAnsi="Times New Roman" w:cs="Times New Roman"/>
          <w:sz w:val="28"/>
          <w:szCs w:val="28"/>
        </w:rPr>
      </w:pPr>
      <w:r w:rsidRPr="006C4B9F">
        <w:rPr>
          <w:rFonts w:ascii="Times New Roman" w:hAnsi="Times New Roman" w:cs="Times New Roman"/>
          <w:sz w:val="28"/>
          <w:szCs w:val="28"/>
        </w:rPr>
        <w:t xml:space="preserve">                         «Основная школа № 17 им. Т.Н.Хренникова»</w:t>
      </w:r>
    </w:p>
    <w:p w:rsidR="00DD3C64" w:rsidRPr="006C4B9F" w:rsidRDefault="00DD3C64" w:rsidP="006C4B9F">
      <w:pPr>
        <w:spacing w:after="0" w:line="240" w:lineRule="auto"/>
        <w:rPr>
          <w:rFonts w:ascii="Times New Roman" w:hAnsi="Times New Roman" w:cs="Times New Roman"/>
          <w:sz w:val="28"/>
          <w:szCs w:val="28"/>
        </w:rPr>
      </w:pPr>
    </w:p>
    <w:p w:rsidR="00DD3C64" w:rsidRPr="006C4B9F" w:rsidRDefault="00DD3C64" w:rsidP="006C4B9F">
      <w:pPr>
        <w:spacing w:after="0" w:line="240" w:lineRule="auto"/>
        <w:rPr>
          <w:rFonts w:ascii="Times New Roman" w:hAnsi="Times New Roman" w:cs="Times New Roman"/>
          <w:sz w:val="28"/>
          <w:szCs w:val="28"/>
        </w:rPr>
      </w:pPr>
    </w:p>
    <w:p w:rsidR="00DD3C64" w:rsidRPr="006C4B9F" w:rsidRDefault="00DD3C64" w:rsidP="006C4B9F">
      <w:pPr>
        <w:spacing w:after="0" w:line="240" w:lineRule="auto"/>
        <w:rPr>
          <w:rFonts w:ascii="Times New Roman" w:hAnsi="Times New Roman" w:cs="Times New Roman"/>
          <w:sz w:val="28"/>
          <w:szCs w:val="28"/>
        </w:rPr>
      </w:pPr>
    </w:p>
    <w:p w:rsidR="006C4B9F" w:rsidRDefault="006C4B9F" w:rsidP="006C4B9F">
      <w:pPr>
        <w:spacing w:after="0" w:line="240" w:lineRule="auto"/>
        <w:jc w:val="center"/>
        <w:rPr>
          <w:rFonts w:ascii="Times New Roman" w:hAnsi="Times New Roman" w:cs="Times New Roman"/>
          <w:sz w:val="40"/>
          <w:szCs w:val="40"/>
        </w:rPr>
      </w:pPr>
    </w:p>
    <w:p w:rsidR="006C4B9F" w:rsidRDefault="006C4B9F" w:rsidP="006C4B9F">
      <w:pPr>
        <w:spacing w:after="0" w:line="240" w:lineRule="auto"/>
        <w:jc w:val="center"/>
        <w:rPr>
          <w:rFonts w:ascii="Times New Roman" w:hAnsi="Times New Roman" w:cs="Times New Roman"/>
          <w:sz w:val="40"/>
          <w:szCs w:val="40"/>
        </w:rPr>
      </w:pPr>
    </w:p>
    <w:p w:rsidR="006C4B9F" w:rsidRDefault="006C4B9F" w:rsidP="006C4B9F">
      <w:pPr>
        <w:spacing w:after="0" w:line="240" w:lineRule="auto"/>
        <w:jc w:val="center"/>
        <w:rPr>
          <w:rFonts w:ascii="Times New Roman" w:hAnsi="Times New Roman" w:cs="Times New Roman"/>
          <w:sz w:val="40"/>
          <w:szCs w:val="40"/>
        </w:rPr>
      </w:pPr>
    </w:p>
    <w:p w:rsidR="006C4B9F" w:rsidRDefault="006C4B9F" w:rsidP="006C4B9F">
      <w:pPr>
        <w:spacing w:after="0" w:line="240" w:lineRule="auto"/>
        <w:jc w:val="center"/>
        <w:rPr>
          <w:rFonts w:ascii="Times New Roman" w:hAnsi="Times New Roman" w:cs="Times New Roman"/>
          <w:sz w:val="40"/>
          <w:szCs w:val="40"/>
        </w:rPr>
      </w:pPr>
    </w:p>
    <w:p w:rsidR="006C4B9F" w:rsidRDefault="006C4B9F" w:rsidP="006C4B9F">
      <w:pPr>
        <w:spacing w:after="0" w:line="240" w:lineRule="auto"/>
        <w:jc w:val="center"/>
        <w:rPr>
          <w:rFonts w:ascii="Times New Roman" w:hAnsi="Times New Roman" w:cs="Times New Roman"/>
          <w:sz w:val="40"/>
          <w:szCs w:val="40"/>
        </w:rPr>
      </w:pPr>
    </w:p>
    <w:p w:rsidR="006C4B9F" w:rsidRDefault="006C4B9F" w:rsidP="006C4B9F">
      <w:pPr>
        <w:spacing w:after="0" w:line="240" w:lineRule="auto"/>
        <w:jc w:val="center"/>
        <w:rPr>
          <w:rFonts w:ascii="Times New Roman" w:hAnsi="Times New Roman" w:cs="Times New Roman"/>
          <w:sz w:val="40"/>
          <w:szCs w:val="40"/>
        </w:rPr>
      </w:pPr>
    </w:p>
    <w:p w:rsidR="00DD3C64" w:rsidRPr="006C4B9F" w:rsidRDefault="006C4B9F" w:rsidP="006C4B9F">
      <w:pPr>
        <w:spacing w:after="0" w:line="240" w:lineRule="auto"/>
        <w:jc w:val="center"/>
        <w:rPr>
          <w:rFonts w:ascii="Times New Roman" w:hAnsi="Times New Roman" w:cs="Times New Roman"/>
          <w:sz w:val="40"/>
          <w:szCs w:val="40"/>
        </w:rPr>
      </w:pPr>
      <w:r w:rsidRPr="006C4B9F">
        <w:rPr>
          <w:rFonts w:ascii="Times New Roman" w:hAnsi="Times New Roman" w:cs="Times New Roman"/>
          <w:sz w:val="40"/>
          <w:szCs w:val="40"/>
        </w:rPr>
        <w:t>«Реализация ФГОС через проектно-исследовательскую деятельность учащихся</w:t>
      </w:r>
      <w:r>
        <w:rPr>
          <w:rFonts w:ascii="Times New Roman" w:hAnsi="Times New Roman" w:cs="Times New Roman"/>
          <w:sz w:val="40"/>
          <w:szCs w:val="40"/>
        </w:rPr>
        <w:t>»</w:t>
      </w:r>
    </w:p>
    <w:p w:rsidR="006C4B9F" w:rsidRDefault="00DD3C64" w:rsidP="006C4B9F">
      <w:pPr>
        <w:spacing w:after="0" w:line="240" w:lineRule="auto"/>
        <w:rPr>
          <w:rFonts w:ascii="Times New Roman" w:hAnsi="Times New Roman" w:cs="Times New Roman"/>
          <w:sz w:val="40"/>
          <w:szCs w:val="40"/>
        </w:rPr>
      </w:pPr>
      <w:r w:rsidRPr="006C4B9F">
        <w:rPr>
          <w:rFonts w:ascii="Times New Roman" w:hAnsi="Times New Roman" w:cs="Times New Roman"/>
          <w:sz w:val="40"/>
          <w:szCs w:val="40"/>
        </w:rPr>
        <w:t xml:space="preserve">      </w:t>
      </w:r>
    </w:p>
    <w:p w:rsidR="006C4B9F" w:rsidRDefault="006C4B9F" w:rsidP="006C4B9F">
      <w:pPr>
        <w:spacing w:after="0" w:line="240" w:lineRule="auto"/>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4343400" cy="2467999"/>
            <wp:effectExtent l="19050" t="0" r="0" b="0"/>
            <wp:docPr id="56" name="Рисунок 3" descr="C:\Users\Ольга\Downloads\IMG_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ownloads\IMG_4054.PNG"/>
                    <pic:cNvPicPr>
                      <a:picLocks noChangeAspect="1" noChangeArrowheads="1"/>
                    </pic:cNvPicPr>
                  </pic:nvPicPr>
                  <pic:blipFill>
                    <a:blip r:embed="rId5" cstate="print"/>
                    <a:srcRect/>
                    <a:stretch>
                      <a:fillRect/>
                    </a:stretch>
                  </pic:blipFill>
                  <pic:spPr bwMode="auto">
                    <a:xfrm>
                      <a:off x="0" y="0"/>
                      <a:ext cx="4343400" cy="2467999"/>
                    </a:xfrm>
                    <a:prstGeom prst="rect">
                      <a:avLst/>
                    </a:prstGeom>
                    <a:noFill/>
                    <a:ln w="9525">
                      <a:noFill/>
                      <a:miter lim="800000"/>
                      <a:headEnd/>
                      <a:tailEnd/>
                    </a:ln>
                  </pic:spPr>
                </pic:pic>
              </a:graphicData>
            </a:graphic>
          </wp:inline>
        </w:drawing>
      </w:r>
    </w:p>
    <w:p w:rsidR="00DD3C64" w:rsidRPr="006C4B9F" w:rsidRDefault="00DD3C64" w:rsidP="006C4B9F">
      <w:pPr>
        <w:spacing w:after="0" w:line="240" w:lineRule="auto"/>
        <w:rPr>
          <w:rFonts w:ascii="Times New Roman" w:hAnsi="Times New Roman" w:cs="Times New Roman"/>
          <w:b/>
          <w:sz w:val="24"/>
          <w:szCs w:val="24"/>
        </w:rPr>
      </w:pPr>
    </w:p>
    <w:p w:rsidR="00DD3C64" w:rsidRPr="006C4B9F" w:rsidRDefault="00DD3C64" w:rsidP="006C4B9F">
      <w:pPr>
        <w:spacing w:after="0" w:line="240" w:lineRule="auto"/>
        <w:rPr>
          <w:rFonts w:ascii="Times New Roman" w:hAnsi="Times New Roman" w:cs="Times New Roman"/>
          <w:b/>
          <w:sz w:val="24"/>
          <w:szCs w:val="24"/>
        </w:rPr>
      </w:pPr>
    </w:p>
    <w:p w:rsidR="00DD3C64" w:rsidRPr="006C4B9F" w:rsidRDefault="00DD3C64"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                                            </w:t>
      </w:r>
    </w:p>
    <w:p w:rsidR="00DD3C64" w:rsidRPr="006C4B9F" w:rsidRDefault="00DD3C64" w:rsidP="006C4B9F">
      <w:pPr>
        <w:spacing w:after="0" w:line="240" w:lineRule="auto"/>
        <w:rPr>
          <w:rFonts w:ascii="Times New Roman" w:hAnsi="Times New Roman" w:cs="Times New Roman"/>
          <w:sz w:val="24"/>
          <w:szCs w:val="24"/>
        </w:rPr>
      </w:pPr>
    </w:p>
    <w:p w:rsidR="00DD3C64" w:rsidRPr="006C4B9F" w:rsidRDefault="00DD3C64" w:rsidP="006C4B9F">
      <w:pPr>
        <w:spacing w:after="0" w:line="240" w:lineRule="auto"/>
        <w:rPr>
          <w:rFonts w:ascii="Times New Roman" w:hAnsi="Times New Roman" w:cs="Times New Roman"/>
          <w:sz w:val="24"/>
          <w:szCs w:val="24"/>
        </w:rPr>
      </w:pPr>
    </w:p>
    <w:p w:rsidR="00DD3C64" w:rsidRPr="006C4B9F" w:rsidRDefault="00DD3C64" w:rsidP="006C4B9F">
      <w:pPr>
        <w:spacing w:after="0" w:line="240" w:lineRule="auto"/>
        <w:rPr>
          <w:rFonts w:ascii="Times New Roman" w:hAnsi="Times New Roman" w:cs="Times New Roman"/>
          <w:sz w:val="24"/>
          <w:szCs w:val="24"/>
        </w:rPr>
      </w:pPr>
    </w:p>
    <w:p w:rsidR="00DD3C64" w:rsidRPr="006C4B9F" w:rsidRDefault="00DD3C64" w:rsidP="006C4B9F">
      <w:pPr>
        <w:spacing w:after="0" w:line="240" w:lineRule="auto"/>
        <w:rPr>
          <w:rFonts w:ascii="Times New Roman" w:hAnsi="Times New Roman" w:cs="Times New Roman"/>
          <w:sz w:val="24"/>
          <w:szCs w:val="24"/>
        </w:rPr>
      </w:pPr>
    </w:p>
    <w:p w:rsidR="00DD3C64" w:rsidRPr="006C4B9F" w:rsidRDefault="00DD3C64" w:rsidP="006C4B9F">
      <w:pPr>
        <w:spacing w:after="0" w:line="240" w:lineRule="auto"/>
        <w:rPr>
          <w:rFonts w:ascii="Times New Roman" w:hAnsi="Times New Roman" w:cs="Times New Roman"/>
          <w:sz w:val="24"/>
          <w:szCs w:val="24"/>
        </w:rPr>
      </w:pPr>
    </w:p>
    <w:p w:rsidR="00DD3C64" w:rsidRPr="006C4B9F" w:rsidRDefault="00DD3C64" w:rsidP="006C4B9F">
      <w:pPr>
        <w:spacing w:after="0" w:line="240" w:lineRule="auto"/>
        <w:rPr>
          <w:rFonts w:ascii="Times New Roman" w:hAnsi="Times New Roman" w:cs="Times New Roman"/>
          <w:sz w:val="24"/>
          <w:szCs w:val="24"/>
        </w:rPr>
      </w:pPr>
    </w:p>
    <w:p w:rsidR="006C4B9F" w:rsidRDefault="00DD3C64"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                    </w:t>
      </w:r>
      <w:r w:rsidR="006C4B9F">
        <w:rPr>
          <w:rFonts w:ascii="Times New Roman" w:hAnsi="Times New Roman" w:cs="Times New Roman"/>
          <w:sz w:val="24"/>
          <w:szCs w:val="24"/>
        </w:rPr>
        <w:t xml:space="preserve">                              </w:t>
      </w:r>
    </w:p>
    <w:p w:rsidR="00DD3C64" w:rsidRPr="006C4B9F" w:rsidRDefault="00DD3C64" w:rsidP="006C4B9F">
      <w:pPr>
        <w:spacing w:after="0" w:line="240" w:lineRule="auto"/>
        <w:jc w:val="right"/>
        <w:rPr>
          <w:rFonts w:ascii="Times New Roman" w:hAnsi="Times New Roman" w:cs="Times New Roman"/>
          <w:sz w:val="24"/>
          <w:szCs w:val="24"/>
        </w:rPr>
      </w:pPr>
      <w:r w:rsidRPr="006C4B9F">
        <w:rPr>
          <w:rFonts w:ascii="Times New Roman" w:hAnsi="Times New Roman" w:cs="Times New Roman"/>
          <w:sz w:val="24"/>
          <w:szCs w:val="24"/>
        </w:rPr>
        <w:t xml:space="preserve">       Автор опыта: </w:t>
      </w:r>
      <w:r w:rsidR="007D091E" w:rsidRPr="006C4B9F">
        <w:rPr>
          <w:rFonts w:ascii="Times New Roman" w:hAnsi="Times New Roman" w:cs="Times New Roman"/>
          <w:sz w:val="24"/>
          <w:szCs w:val="24"/>
        </w:rPr>
        <w:t>Попова Ольга Петровна</w:t>
      </w:r>
    </w:p>
    <w:p w:rsidR="00DD3C64" w:rsidRPr="006C4B9F" w:rsidRDefault="00DD3C64" w:rsidP="006C4B9F">
      <w:pPr>
        <w:spacing w:after="0" w:line="240" w:lineRule="auto"/>
        <w:jc w:val="right"/>
        <w:rPr>
          <w:rFonts w:ascii="Times New Roman" w:hAnsi="Times New Roman" w:cs="Times New Roman"/>
          <w:sz w:val="24"/>
          <w:szCs w:val="24"/>
        </w:rPr>
      </w:pPr>
      <w:r w:rsidRPr="006C4B9F">
        <w:rPr>
          <w:rFonts w:ascii="Times New Roman" w:hAnsi="Times New Roman" w:cs="Times New Roman"/>
          <w:sz w:val="24"/>
          <w:szCs w:val="24"/>
        </w:rPr>
        <w:t xml:space="preserve">                                                                                учитель </w:t>
      </w:r>
      <w:r w:rsidR="007D091E" w:rsidRPr="006C4B9F">
        <w:rPr>
          <w:rFonts w:ascii="Times New Roman" w:hAnsi="Times New Roman" w:cs="Times New Roman"/>
          <w:sz w:val="24"/>
          <w:szCs w:val="24"/>
        </w:rPr>
        <w:t>русского языка и литературы</w:t>
      </w:r>
    </w:p>
    <w:p w:rsidR="00DD3C64" w:rsidRPr="006C4B9F" w:rsidRDefault="00DD3C64" w:rsidP="006C4B9F">
      <w:pPr>
        <w:spacing w:after="0" w:line="240" w:lineRule="auto"/>
        <w:rPr>
          <w:rFonts w:ascii="Times New Roman" w:hAnsi="Times New Roman" w:cs="Times New Roman"/>
          <w:sz w:val="24"/>
          <w:szCs w:val="24"/>
        </w:rPr>
      </w:pPr>
    </w:p>
    <w:p w:rsidR="00DD3C64" w:rsidRPr="006C4B9F" w:rsidRDefault="00DD3C64" w:rsidP="006C4B9F">
      <w:pPr>
        <w:spacing w:after="0" w:line="240" w:lineRule="auto"/>
        <w:rPr>
          <w:rFonts w:ascii="Times New Roman" w:hAnsi="Times New Roman" w:cs="Times New Roman"/>
          <w:sz w:val="24"/>
          <w:szCs w:val="24"/>
        </w:rPr>
      </w:pPr>
    </w:p>
    <w:p w:rsidR="00DD3C64" w:rsidRPr="006C4B9F" w:rsidRDefault="00DD3C64" w:rsidP="006C4B9F">
      <w:pPr>
        <w:spacing w:after="0" w:line="240" w:lineRule="auto"/>
        <w:rPr>
          <w:rFonts w:ascii="Times New Roman" w:hAnsi="Times New Roman" w:cs="Times New Roman"/>
          <w:sz w:val="24"/>
          <w:szCs w:val="24"/>
        </w:rPr>
      </w:pPr>
    </w:p>
    <w:p w:rsidR="00DD3C64" w:rsidRPr="006C4B9F" w:rsidRDefault="00DD3C64"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                                                                      </w:t>
      </w:r>
      <w:r w:rsidR="002B3C9E" w:rsidRPr="006C4B9F">
        <w:rPr>
          <w:rFonts w:ascii="Times New Roman" w:hAnsi="Times New Roman" w:cs="Times New Roman"/>
          <w:sz w:val="24"/>
          <w:szCs w:val="24"/>
        </w:rPr>
        <w:t xml:space="preserve"> </w:t>
      </w:r>
      <w:r w:rsidR="007D091E" w:rsidRPr="006C4B9F">
        <w:rPr>
          <w:rFonts w:ascii="Times New Roman" w:hAnsi="Times New Roman" w:cs="Times New Roman"/>
          <w:sz w:val="24"/>
          <w:szCs w:val="24"/>
        </w:rPr>
        <w:t xml:space="preserve">         Елец, 2023</w:t>
      </w:r>
      <w:r w:rsidRPr="006C4B9F">
        <w:rPr>
          <w:rFonts w:ascii="Times New Roman" w:hAnsi="Times New Roman" w:cs="Times New Roman"/>
          <w:sz w:val="24"/>
          <w:szCs w:val="24"/>
        </w:rPr>
        <w:t xml:space="preserve"> год</w:t>
      </w:r>
    </w:p>
    <w:p w:rsidR="00DD3C64" w:rsidRPr="006C4B9F" w:rsidRDefault="00DD3C64" w:rsidP="006C4B9F">
      <w:pPr>
        <w:spacing w:after="0" w:line="240" w:lineRule="auto"/>
        <w:rPr>
          <w:rFonts w:ascii="Times New Roman" w:hAnsi="Times New Roman" w:cs="Times New Roman"/>
          <w:sz w:val="24"/>
          <w:szCs w:val="24"/>
        </w:rPr>
      </w:pPr>
    </w:p>
    <w:p w:rsidR="00DD3C64" w:rsidRPr="006C4B9F" w:rsidRDefault="0049528A" w:rsidP="004B7773">
      <w:pPr>
        <w:spacing w:after="0" w:line="240" w:lineRule="auto"/>
        <w:rPr>
          <w:rFonts w:ascii="Times New Roman" w:hAnsi="Times New Roman" w:cs="Times New Roman"/>
          <w:b/>
          <w:sz w:val="24"/>
          <w:szCs w:val="24"/>
        </w:rPr>
      </w:pPr>
      <w:r w:rsidRPr="006C4B9F">
        <w:rPr>
          <w:rFonts w:ascii="Times New Roman" w:hAnsi="Times New Roman" w:cs="Times New Roman"/>
          <w:sz w:val="24"/>
          <w:szCs w:val="24"/>
        </w:rPr>
        <w:lastRenderedPageBreak/>
        <w:t xml:space="preserve">                                    </w:t>
      </w:r>
      <w:r w:rsidR="00DD3C64" w:rsidRPr="006C4B9F">
        <w:rPr>
          <w:rFonts w:ascii="Times New Roman" w:hAnsi="Times New Roman" w:cs="Times New Roman"/>
          <w:b/>
          <w:sz w:val="24"/>
          <w:szCs w:val="24"/>
        </w:rPr>
        <w:t>Визитная карточка педагога</w:t>
      </w:r>
    </w:p>
    <w:p w:rsidR="00DD3C64" w:rsidRPr="006C4B9F" w:rsidRDefault="00DD3C64"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Ф.И.О.</w:t>
      </w:r>
      <w:proofErr w:type="gramStart"/>
      <w:r w:rsidRPr="006C4B9F">
        <w:rPr>
          <w:rFonts w:ascii="Times New Roman" w:hAnsi="Times New Roman" w:cs="Times New Roman"/>
          <w:sz w:val="24"/>
          <w:szCs w:val="24"/>
        </w:rPr>
        <w:t xml:space="preserve"> :</w:t>
      </w:r>
      <w:proofErr w:type="gramEnd"/>
      <w:r w:rsidR="007D091E" w:rsidRPr="006C4B9F">
        <w:rPr>
          <w:rFonts w:ascii="Times New Roman" w:hAnsi="Times New Roman" w:cs="Times New Roman"/>
          <w:sz w:val="24"/>
          <w:szCs w:val="24"/>
        </w:rPr>
        <w:t xml:space="preserve">   Попова Ольга Петровна</w:t>
      </w:r>
    </w:p>
    <w:p w:rsidR="00DD3C64" w:rsidRPr="006C4B9F" w:rsidRDefault="007D091E"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Год рождения: 16.10.1996</w:t>
      </w:r>
    </w:p>
    <w:p w:rsidR="00DD3C64" w:rsidRPr="006C4B9F" w:rsidRDefault="0049528A"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Домашний адрес: г</w:t>
      </w:r>
      <w:proofErr w:type="gramStart"/>
      <w:r w:rsidRPr="006C4B9F">
        <w:rPr>
          <w:rFonts w:ascii="Times New Roman" w:hAnsi="Times New Roman" w:cs="Times New Roman"/>
          <w:sz w:val="24"/>
          <w:szCs w:val="24"/>
        </w:rPr>
        <w:t>.Е</w:t>
      </w:r>
      <w:proofErr w:type="gramEnd"/>
      <w:r w:rsidRPr="006C4B9F">
        <w:rPr>
          <w:rFonts w:ascii="Times New Roman" w:hAnsi="Times New Roman" w:cs="Times New Roman"/>
          <w:sz w:val="24"/>
          <w:szCs w:val="24"/>
        </w:rPr>
        <w:t xml:space="preserve">лец, улица </w:t>
      </w:r>
      <w:r w:rsidR="007D091E" w:rsidRPr="006C4B9F">
        <w:rPr>
          <w:rFonts w:ascii="Times New Roman" w:hAnsi="Times New Roman" w:cs="Times New Roman"/>
          <w:sz w:val="24"/>
          <w:szCs w:val="24"/>
        </w:rPr>
        <w:t>Коммунаров, д.103Б, кв. 59.</w:t>
      </w:r>
    </w:p>
    <w:p w:rsidR="00DD3C64" w:rsidRPr="006C4B9F" w:rsidRDefault="00DD3C64"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 Учебное заведение, которое закончил специалист, дата окончания: </w:t>
      </w:r>
      <w:r w:rsidR="007D091E" w:rsidRPr="006C4B9F">
        <w:rPr>
          <w:rFonts w:ascii="Times New Roman" w:hAnsi="Times New Roman" w:cs="Times New Roman"/>
          <w:sz w:val="24"/>
          <w:szCs w:val="24"/>
        </w:rPr>
        <w:t xml:space="preserve">ФГБУ ВО «ЕГУ им. И.А. Бунина», 2017 (бакалавр), 2019 (магистр). </w:t>
      </w:r>
    </w:p>
    <w:p w:rsidR="00DD3C64" w:rsidRPr="006C4B9F" w:rsidRDefault="00DD3C64"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Специа</w:t>
      </w:r>
      <w:r w:rsidR="007D091E" w:rsidRPr="006C4B9F">
        <w:rPr>
          <w:rFonts w:ascii="Times New Roman" w:hAnsi="Times New Roman" w:cs="Times New Roman"/>
          <w:sz w:val="24"/>
          <w:szCs w:val="24"/>
        </w:rPr>
        <w:t>льность по диплому: Педагогическое образование. Русский язык.</w:t>
      </w:r>
    </w:p>
    <w:p w:rsidR="00DD3C64" w:rsidRPr="006C4B9F" w:rsidRDefault="00DD3C64"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Образовательное учреждение, должность: МБОУ «ОШ№17 им. Т.Н.Хренникова, учитель </w:t>
      </w:r>
      <w:r w:rsidR="007D091E" w:rsidRPr="006C4B9F">
        <w:rPr>
          <w:rFonts w:ascii="Times New Roman" w:hAnsi="Times New Roman" w:cs="Times New Roman"/>
          <w:sz w:val="24"/>
          <w:szCs w:val="24"/>
        </w:rPr>
        <w:t>русского языка и литературы</w:t>
      </w:r>
      <w:r w:rsidRPr="006C4B9F">
        <w:rPr>
          <w:rFonts w:ascii="Times New Roman" w:hAnsi="Times New Roman" w:cs="Times New Roman"/>
          <w:sz w:val="24"/>
          <w:szCs w:val="24"/>
        </w:rPr>
        <w:t>.</w:t>
      </w:r>
    </w:p>
    <w:p w:rsidR="000F18FA" w:rsidRPr="006C4B9F" w:rsidRDefault="000F18FA"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Звания, награды: Благодарность Министерства Просвещения РФ, 2021.</w:t>
      </w:r>
    </w:p>
    <w:p w:rsidR="00DD3C64" w:rsidRPr="006C4B9F" w:rsidRDefault="000F18FA" w:rsidP="006C4B9F">
      <w:pPr>
        <w:pStyle w:val="a3"/>
        <w:spacing w:after="0" w:line="240" w:lineRule="auto"/>
        <w:rPr>
          <w:rFonts w:ascii="Times New Roman" w:hAnsi="Times New Roman" w:cs="Times New Roman"/>
          <w:sz w:val="24"/>
          <w:szCs w:val="24"/>
        </w:rPr>
      </w:pPr>
      <w:r w:rsidRPr="006C4B9F">
        <w:rPr>
          <w:rFonts w:ascii="Times New Roman" w:hAnsi="Times New Roman" w:cs="Times New Roman"/>
          <w:sz w:val="24"/>
          <w:szCs w:val="24"/>
        </w:rPr>
        <w:t>Благодарность Министерства Просвещения РФ, 2023.</w:t>
      </w:r>
    </w:p>
    <w:p w:rsidR="000F18FA" w:rsidRPr="006C4B9F" w:rsidRDefault="000F18FA" w:rsidP="006C4B9F">
      <w:pPr>
        <w:pStyle w:val="a3"/>
        <w:spacing w:after="0" w:line="240" w:lineRule="auto"/>
        <w:rPr>
          <w:rFonts w:ascii="Times New Roman" w:hAnsi="Times New Roman" w:cs="Times New Roman"/>
          <w:sz w:val="24"/>
          <w:szCs w:val="24"/>
        </w:rPr>
      </w:pPr>
      <w:r w:rsidRPr="006C4B9F">
        <w:rPr>
          <w:rFonts w:ascii="Times New Roman" w:hAnsi="Times New Roman" w:cs="Times New Roman"/>
          <w:sz w:val="24"/>
          <w:szCs w:val="24"/>
        </w:rPr>
        <w:t>Благодарность МГПУ, 2023.</w:t>
      </w:r>
    </w:p>
    <w:p w:rsidR="00DD3C64" w:rsidRPr="006C4B9F" w:rsidRDefault="007D091E"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Результаты аттестации: первая, 2023</w:t>
      </w:r>
      <w:r w:rsidR="00DD3C64" w:rsidRPr="006C4B9F">
        <w:rPr>
          <w:rFonts w:ascii="Times New Roman" w:hAnsi="Times New Roman" w:cs="Times New Roman"/>
          <w:sz w:val="24"/>
          <w:szCs w:val="24"/>
        </w:rPr>
        <w:t xml:space="preserve"> год</w:t>
      </w:r>
    </w:p>
    <w:p w:rsidR="00DD3C64" w:rsidRPr="006C4B9F" w:rsidRDefault="00DD3C64"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Участие в профессиональных конкурсах:</w:t>
      </w:r>
      <w:r w:rsidR="0049528A" w:rsidRPr="006C4B9F">
        <w:rPr>
          <w:rFonts w:ascii="Times New Roman" w:hAnsi="Times New Roman" w:cs="Times New Roman"/>
          <w:sz w:val="24"/>
          <w:szCs w:val="24"/>
        </w:rPr>
        <w:t xml:space="preserve"> </w:t>
      </w:r>
    </w:p>
    <w:p w:rsidR="000F18FA" w:rsidRPr="006C4B9F" w:rsidRDefault="000F18FA" w:rsidP="006C4B9F">
      <w:pPr>
        <w:pStyle w:val="a3"/>
        <w:spacing w:after="0" w:line="240" w:lineRule="auto"/>
        <w:rPr>
          <w:rFonts w:ascii="Times New Roman" w:hAnsi="Times New Roman" w:cs="Times New Roman"/>
          <w:sz w:val="24"/>
          <w:szCs w:val="24"/>
        </w:rPr>
      </w:pPr>
      <w:r w:rsidRPr="006C4B9F">
        <w:rPr>
          <w:rFonts w:ascii="Times New Roman" w:hAnsi="Times New Roman" w:cs="Times New Roman"/>
          <w:sz w:val="24"/>
          <w:szCs w:val="24"/>
        </w:rPr>
        <w:t>Региональный интернет-марафон «Мы – молодые педагоги»,2021.</w:t>
      </w:r>
    </w:p>
    <w:p w:rsidR="000F18FA" w:rsidRPr="006C4B9F" w:rsidRDefault="000F18FA" w:rsidP="006C4B9F">
      <w:pPr>
        <w:pStyle w:val="a3"/>
        <w:spacing w:after="0" w:line="240" w:lineRule="auto"/>
        <w:rPr>
          <w:rFonts w:ascii="Times New Roman" w:hAnsi="Times New Roman" w:cs="Times New Roman"/>
          <w:sz w:val="24"/>
          <w:szCs w:val="24"/>
        </w:rPr>
      </w:pPr>
      <w:r w:rsidRPr="006C4B9F">
        <w:rPr>
          <w:rFonts w:ascii="Times New Roman" w:hAnsi="Times New Roman" w:cs="Times New Roman"/>
          <w:sz w:val="24"/>
          <w:szCs w:val="24"/>
        </w:rPr>
        <w:t>Региональный интернет-марафон «Мы – молодые педагоги», 2022.</w:t>
      </w:r>
    </w:p>
    <w:p w:rsidR="000F18FA" w:rsidRPr="006C4B9F" w:rsidRDefault="000F18FA" w:rsidP="006C4B9F">
      <w:pPr>
        <w:pStyle w:val="a3"/>
        <w:spacing w:after="0" w:line="240" w:lineRule="auto"/>
        <w:rPr>
          <w:rFonts w:ascii="Times New Roman" w:hAnsi="Times New Roman" w:cs="Times New Roman"/>
          <w:sz w:val="24"/>
          <w:szCs w:val="24"/>
        </w:rPr>
      </w:pPr>
      <w:r w:rsidRPr="006C4B9F">
        <w:rPr>
          <w:rFonts w:ascii="Times New Roman" w:hAnsi="Times New Roman" w:cs="Times New Roman"/>
          <w:sz w:val="24"/>
          <w:szCs w:val="24"/>
        </w:rPr>
        <w:t>Региональный конкурс «Педагогический дебют», 2022.</w:t>
      </w:r>
    </w:p>
    <w:p w:rsidR="000F18FA" w:rsidRPr="006C4B9F" w:rsidRDefault="000F18FA" w:rsidP="006C4B9F">
      <w:pPr>
        <w:pStyle w:val="a3"/>
        <w:spacing w:after="0" w:line="240" w:lineRule="auto"/>
        <w:rPr>
          <w:rFonts w:ascii="Times New Roman" w:hAnsi="Times New Roman" w:cs="Times New Roman"/>
          <w:sz w:val="24"/>
          <w:szCs w:val="24"/>
        </w:rPr>
      </w:pPr>
      <w:r w:rsidRPr="006C4B9F">
        <w:rPr>
          <w:rFonts w:ascii="Times New Roman" w:hAnsi="Times New Roman" w:cs="Times New Roman"/>
          <w:sz w:val="24"/>
          <w:szCs w:val="24"/>
        </w:rPr>
        <w:t>Региональный конкурс «Родина у нас одна», 2022.</w:t>
      </w:r>
    </w:p>
    <w:p w:rsidR="000F18FA" w:rsidRPr="006C4B9F" w:rsidRDefault="000F18FA" w:rsidP="006C4B9F">
      <w:pPr>
        <w:pStyle w:val="a3"/>
        <w:spacing w:after="0" w:line="240" w:lineRule="auto"/>
        <w:rPr>
          <w:rFonts w:ascii="Times New Roman" w:hAnsi="Times New Roman" w:cs="Times New Roman"/>
          <w:sz w:val="24"/>
          <w:szCs w:val="24"/>
        </w:rPr>
      </w:pPr>
      <w:r w:rsidRPr="006C4B9F">
        <w:rPr>
          <w:rFonts w:ascii="Times New Roman" w:hAnsi="Times New Roman" w:cs="Times New Roman"/>
          <w:sz w:val="24"/>
          <w:szCs w:val="24"/>
        </w:rPr>
        <w:t>Федеральный конкурс «Классная тема», 2022.</w:t>
      </w:r>
    </w:p>
    <w:p w:rsidR="000F18FA" w:rsidRPr="006C4B9F" w:rsidRDefault="000F18FA" w:rsidP="006C4B9F">
      <w:pPr>
        <w:pStyle w:val="a3"/>
        <w:spacing w:after="0" w:line="240" w:lineRule="auto"/>
        <w:rPr>
          <w:rFonts w:ascii="Times New Roman" w:hAnsi="Times New Roman" w:cs="Times New Roman"/>
          <w:sz w:val="24"/>
          <w:szCs w:val="24"/>
        </w:rPr>
      </w:pPr>
      <w:r w:rsidRPr="006C4B9F">
        <w:rPr>
          <w:rFonts w:ascii="Times New Roman" w:hAnsi="Times New Roman" w:cs="Times New Roman"/>
          <w:sz w:val="24"/>
          <w:szCs w:val="24"/>
        </w:rPr>
        <w:t>Международный конкурс «Педагогические проекты», 2022.</w:t>
      </w:r>
    </w:p>
    <w:p w:rsidR="00DD3C64" w:rsidRPr="006C4B9F" w:rsidRDefault="000F18FA"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Стаж педагогической работы: 4 года.</w:t>
      </w:r>
    </w:p>
    <w:p w:rsidR="00DD3C64" w:rsidRPr="006C4B9F" w:rsidRDefault="00DD3C64" w:rsidP="006C4B9F">
      <w:pPr>
        <w:pStyle w:val="a3"/>
        <w:numPr>
          <w:ilvl w:val="0"/>
          <w:numId w:val="2"/>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 Ст</w:t>
      </w:r>
      <w:r w:rsidR="000F18FA" w:rsidRPr="006C4B9F">
        <w:rPr>
          <w:rFonts w:ascii="Times New Roman" w:hAnsi="Times New Roman" w:cs="Times New Roman"/>
          <w:sz w:val="24"/>
          <w:szCs w:val="24"/>
        </w:rPr>
        <w:t>аж работы в данной должности: 3 года.</w:t>
      </w:r>
    </w:p>
    <w:p w:rsidR="00DD3C64" w:rsidRPr="006C4B9F" w:rsidRDefault="00DD3C64" w:rsidP="006C4B9F">
      <w:pPr>
        <w:pStyle w:val="a3"/>
        <w:numPr>
          <w:ilvl w:val="0"/>
          <w:numId w:val="2"/>
        </w:numPr>
        <w:spacing w:after="0" w:line="240" w:lineRule="auto"/>
        <w:rPr>
          <w:rFonts w:ascii="Times New Roman" w:eastAsia="Times New Roman" w:hAnsi="Times New Roman" w:cs="Times New Roman"/>
          <w:sz w:val="24"/>
          <w:szCs w:val="24"/>
          <w:lang w:eastAsia="ru-RU"/>
        </w:rPr>
      </w:pPr>
      <w:r w:rsidRPr="006C4B9F">
        <w:rPr>
          <w:rFonts w:ascii="Times New Roman" w:hAnsi="Times New Roman" w:cs="Times New Roman"/>
          <w:sz w:val="24"/>
          <w:szCs w:val="24"/>
        </w:rPr>
        <w:t xml:space="preserve">Педагогическое кредо:  </w:t>
      </w:r>
      <w:r w:rsidR="006C4B9F">
        <w:rPr>
          <w:rFonts w:ascii="Times New Roman" w:eastAsia="Times New Roman" w:hAnsi="Times New Roman" w:cs="Times New Roman"/>
          <w:iCs/>
          <w:sz w:val="24"/>
          <w:szCs w:val="24"/>
          <w:lang w:eastAsia="ru-RU"/>
        </w:rPr>
        <w:t>Образование – это путь ребенка к самому себе, но этот путь он проходит не один, он проходит его вместе с учителем</w:t>
      </w:r>
      <w:r w:rsidRPr="006C4B9F">
        <w:rPr>
          <w:rFonts w:ascii="Times New Roman" w:eastAsia="Times New Roman" w:hAnsi="Times New Roman" w:cs="Times New Roman"/>
          <w:iCs/>
          <w:sz w:val="24"/>
          <w:szCs w:val="24"/>
          <w:lang w:eastAsia="ru-RU"/>
        </w:rPr>
        <w:t>.  (</w:t>
      </w:r>
      <w:proofErr w:type="spellStart"/>
      <w:r w:rsidRPr="006C4B9F">
        <w:rPr>
          <w:rFonts w:ascii="Times New Roman" w:eastAsia="Times New Roman" w:hAnsi="Times New Roman" w:cs="Times New Roman"/>
          <w:iCs/>
          <w:sz w:val="24"/>
          <w:szCs w:val="24"/>
          <w:lang w:eastAsia="ru-RU"/>
        </w:rPr>
        <w:t>А.Дистерверг</w:t>
      </w:r>
      <w:proofErr w:type="spellEnd"/>
      <w:proofErr w:type="gramStart"/>
      <w:r w:rsidRPr="006C4B9F">
        <w:rPr>
          <w:rFonts w:ascii="Times New Roman" w:eastAsia="Times New Roman" w:hAnsi="Times New Roman" w:cs="Times New Roman"/>
          <w:iCs/>
          <w:sz w:val="24"/>
          <w:szCs w:val="24"/>
          <w:lang w:eastAsia="ru-RU"/>
        </w:rPr>
        <w:t xml:space="preserve"> .</w:t>
      </w:r>
      <w:proofErr w:type="gramEnd"/>
      <w:r w:rsidRPr="006C4B9F">
        <w:rPr>
          <w:rFonts w:ascii="Times New Roman" w:eastAsia="Times New Roman" w:hAnsi="Times New Roman" w:cs="Times New Roman"/>
          <w:iCs/>
          <w:sz w:val="24"/>
          <w:szCs w:val="24"/>
          <w:lang w:eastAsia="ru-RU"/>
        </w:rPr>
        <w:t>)</w:t>
      </w:r>
    </w:p>
    <w:p w:rsidR="00DD3C64" w:rsidRPr="006C4B9F" w:rsidRDefault="00DD3C64" w:rsidP="006C4B9F">
      <w:pPr>
        <w:pStyle w:val="a3"/>
        <w:spacing w:after="0" w:line="240" w:lineRule="auto"/>
        <w:rPr>
          <w:rFonts w:ascii="Times New Roman" w:hAnsi="Times New Roman" w:cs="Times New Roman"/>
          <w:sz w:val="24"/>
          <w:szCs w:val="24"/>
        </w:rPr>
      </w:pPr>
    </w:p>
    <w:p w:rsidR="00DD3C64" w:rsidRPr="006C4B9F" w:rsidRDefault="00DD3C64" w:rsidP="006C4B9F">
      <w:pPr>
        <w:pStyle w:val="a3"/>
        <w:spacing w:after="0" w:line="240" w:lineRule="auto"/>
        <w:rPr>
          <w:rFonts w:ascii="Times New Roman" w:hAnsi="Times New Roman" w:cs="Times New Roman"/>
          <w:sz w:val="24"/>
          <w:szCs w:val="24"/>
        </w:rPr>
      </w:pPr>
    </w:p>
    <w:p w:rsidR="00DD3C64" w:rsidRPr="006C4B9F" w:rsidRDefault="00DD3C64" w:rsidP="006C4B9F">
      <w:pPr>
        <w:pStyle w:val="a3"/>
        <w:spacing w:after="0" w:line="240" w:lineRule="auto"/>
        <w:rPr>
          <w:rFonts w:ascii="Times New Roman" w:hAnsi="Times New Roman" w:cs="Times New Roman"/>
          <w:sz w:val="24"/>
          <w:szCs w:val="24"/>
        </w:rPr>
      </w:pPr>
    </w:p>
    <w:p w:rsidR="00DD3C64" w:rsidRPr="006C4B9F" w:rsidRDefault="00DD3C64" w:rsidP="006C4B9F">
      <w:pPr>
        <w:pStyle w:val="a3"/>
        <w:spacing w:after="0" w:line="240" w:lineRule="auto"/>
        <w:rPr>
          <w:rFonts w:ascii="Times New Roman" w:hAnsi="Times New Roman" w:cs="Times New Roman"/>
          <w:sz w:val="24"/>
          <w:szCs w:val="24"/>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DD3C64" w:rsidP="006C4B9F">
      <w:pPr>
        <w:pStyle w:val="a6"/>
        <w:rPr>
          <w:rFonts w:ascii="Times New Roman" w:hAnsi="Times New Roman" w:cs="Times New Roman"/>
          <w:sz w:val="24"/>
          <w:szCs w:val="24"/>
          <w:lang w:eastAsia="ru-RU"/>
        </w:rPr>
      </w:pPr>
    </w:p>
    <w:p w:rsidR="00DD3C64" w:rsidRPr="006C4B9F" w:rsidRDefault="007A5BA5" w:rsidP="006C4B9F">
      <w:pPr>
        <w:pStyle w:val="a6"/>
        <w:rPr>
          <w:rFonts w:ascii="Times New Roman" w:hAnsi="Times New Roman" w:cs="Times New Roman"/>
          <w:b/>
          <w:sz w:val="24"/>
          <w:szCs w:val="24"/>
          <w:lang w:eastAsia="ru-RU"/>
        </w:rPr>
      </w:pPr>
      <w:r w:rsidRPr="006C4B9F">
        <w:rPr>
          <w:rFonts w:ascii="Times New Roman" w:hAnsi="Times New Roman" w:cs="Times New Roman"/>
          <w:b/>
          <w:sz w:val="24"/>
          <w:szCs w:val="24"/>
          <w:lang w:eastAsia="ru-RU"/>
        </w:rPr>
        <w:t xml:space="preserve">  </w:t>
      </w:r>
      <w:r w:rsidR="00582C8A" w:rsidRPr="006C4B9F">
        <w:rPr>
          <w:rFonts w:ascii="Times New Roman" w:hAnsi="Times New Roman" w:cs="Times New Roman"/>
          <w:b/>
          <w:sz w:val="24"/>
          <w:szCs w:val="24"/>
          <w:lang w:eastAsia="ru-RU"/>
        </w:rPr>
        <w:t xml:space="preserve">            </w:t>
      </w:r>
      <w:r w:rsidRPr="006C4B9F">
        <w:rPr>
          <w:rFonts w:ascii="Times New Roman" w:hAnsi="Times New Roman" w:cs="Times New Roman"/>
          <w:b/>
          <w:sz w:val="24"/>
          <w:szCs w:val="24"/>
          <w:lang w:eastAsia="ru-RU"/>
        </w:rPr>
        <w:t xml:space="preserve"> </w:t>
      </w:r>
    </w:p>
    <w:p w:rsidR="00DD3C64" w:rsidRPr="006C4B9F" w:rsidRDefault="00DD3C64" w:rsidP="006C4B9F">
      <w:pPr>
        <w:pStyle w:val="a6"/>
        <w:rPr>
          <w:rFonts w:ascii="Times New Roman" w:hAnsi="Times New Roman" w:cs="Times New Roman"/>
          <w:b/>
          <w:sz w:val="24"/>
          <w:szCs w:val="24"/>
          <w:lang w:eastAsia="ru-RU"/>
        </w:rPr>
      </w:pPr>
    </w:p>
    <w:p w:rsidR="0049528A" w:rsidRPr="006C4B9F" w:rsidRDefault="00DD3C64" w:rsidP="006C4B9F">
      <w:pPr>
        <w:pStyle w:val="a6"/>
        <w:rPr>
          <w:rFonts w:ascii="Times New Roman" w:hAnsi="Times New Roman" w:cs="Times New Roman"/>
          <w:b/>
          <w:sz w:val="24"/>
          <w:szCs w:val="24"/>
          <w:lang w:eastAsia="ru-RU"/>
        </w:rPr>
      </w:pPr>
      <w:r w:rsidRPr="006C4B9F">
        <w:rPr>
          <w:rFonts w:ascii="Times New Roman" w:hAnsi="Times New Roman" w:cs="Times New Roman"/>
          <w:b/>
          <w:sz w:val="24"/>
          <w:szCs w:val="24"/>
          <w:lang w:eastAsia="ru-RU"/>
        </w:rPr>
        <w:t xml:space="preserve">                </w:t>
      </w:r>
    </w:p>
    <w:p w:rsidR="00225A3B" w:rsidRPr="006C4B9F" w:rsidRDefault="0049528A" w:rsidP="006C4B9F">
      <w:pPr>
        <w:pStyle w:val="a6"/>
        <w:rPr>
          <w:rFonts w:ascii="Times New Roman" w:hAnsi="Times New Roman" w:cs="Times New Roman"/>
          <w:b/>
          <w:sz w:val="24"/>
          <w:szCs w:val="24"/>
          <w:lang w:eastAsia="ru-RU"/>
        </w:rPr>
      </w:pPr>
      <w:r w:rsidRPr="006C4B9F">
        <w:rPr>
          <w:rFonts w:ascii="Times New Roman" w:hAnsi="Times New Roman" w:cs="Times New Roman"/>
          <w:b/>
          <w:sz w:val="24"/>
          <w:szCs w:val="24"/>
          <w:lang w:eastAsia="ru-RU"/>
        </w:rPr>
        <w:t xml:space="preserve">              </w:t>
      </w:r>
    </w:p>
    <w:p w:rsidR="00225A3B" w:rsidRPr="006C4B9F" w:rsidRDefault="00225A3B" w:rsidP="006C4B9F">
      <w:pPr>
        <w:pStyle w:val="a6"/>
        <w:rPr>
          <w:rFonts w:ascii="Times New Roman" w:hAnsi="Times New Roman" w:cs="Times New Roman"/>
          <w:b/>
          <w:sz w:val="24"/>
          <w:szCs w:val="24"/>
          <w:lang w:eastAsia="ru-RU"/>
        </w:rPr>
      </w:pPr>
    </w:p>
    <w:p w:rsidR="00225A3B" w:rsidRPr="006C4B9F" w:rsidRDefault="00225A3B" w:rsidP="006C4B9F">
      <w:pPr>
        <w:pStyle w:val="a6"/>
        <w:rPr>
          <w:rFonts w:ascii="Times New Roman" w:hAnsi="Times New Roman" w:cs="Times New Roman"/>
          <w:b/>
          <w:sz w:val="24"/>
          <w:szCs w:val="24"/>
          <w:lang w:eastAsia="ru-RU"/>
        </w:rPr>
      </w:pPr>
    </w:p>
    <w:p w:rsidR="00225A3B" w:rsidRPr="006C4B9F" w:rsidRDefault="00225A3B" w:rsidP="006C4B9F">
      <w:pPr>
        <w:pStyle w:val="a6"/>
        <w:rPr>
          <w:rFonts w:ascii="Times New Roman" w:hAnsi="Times New Roman" w:cs="Times New Roman"/>
          <w:b/>
          <w:sz w:val="24"/>
          <w:szCs w:val="24"/>
          <w:lang w:eastAsia="ru-RU"/>
        </w:rPr>
      </w:pPr>
    </w:p>
    <w:p w:rsidR="00225A3B" w:rsidRPr="006C4B9F" w:rsidRDefault="00225A3B" w:rsidP="006C4B9F">
      <w:pPr>
        <w:pStyle w:val="a6"/>
        <w:rPr>
          <w:rFonts w:ascii="Times New Roman" w:hAnsi="Times New Roman" w:cs="Times New Roman"/>
          <w:b/>
          <w:sz w:val="24"/>
          <w:szCs w:val="24"/>
          <w:lang w:eastAsia="ru-RU"/>
        </w:rPr>
      </w:pPr>
    </w:p>
    <w:p w:rsidR="00225A3B" w:rsidRPr="006C4B9F" w:rsidRDefault="00225A3B" w:rsidP="006C4B9F">
      <w:pPr>
        <w:pStyle w:val="a6"/>
        <w:rPr>
          <w:rFonts w:ascii="Times New Roman" w:hAnsi="Times New Roman" w:cs="Times New Roman"/>
          <w:b/>
          <w:sz w:val="24"/>
          <w:szCs w:val="24"/>
          <w:lang w:eastAsia="ru-RU"/>
        </w:rPr>
      </w:pPr>
    </w:p>
    <w:p w:rsidR="00225A3B" w:rsidRPr="006C4B9F" w:rsidRDefault="00225A3B" w:rsidP="006C4B9F">
      <w:pPr>
        <w:pStyle w:val="a6"/>
        <w:rPr>
          <w:rFonts w:ascii="Times New Roman" w:hAnsi="Times New Roman" w:cs="Times New Roman"/>
          <w:b/>
          <w:sz w:val="24"/>
          <w:szCs w:val="24"/>
          <w:lang w:eastAsia="ru-RU"/>
        </w:rPr>
      </w:pPr>
    </w:p>
    <w:p w:rsidR="00225A3B" w:rsidRPr="006C4B9F" w:rsidRDefault="00225A3B" w:rsidP="006C4B9F">
      <w:pPr>
        <w:pStyle w:val="a6"/>
        <w:rPr>
          <w:rFonts w:ascii="Times New Roman" w:hAnsi="Times New Roman" w:cs="Times New Roman"/>
          <w:b/>
          <w:sz w:val="24"/>
          <w:szCs w:val="24"/>
          <w:lang w:eastAsia="ru-RU"/>
        </w:rPr>
      </w:pPr>
    </w:p>
    <w:p w:rsidR="007A5BA5" w:rsidRPr="006C4B9F" w:rsidRDefault="007A5BA5" w:rsidP="006C4B9F">
      <w:pPr>
        <w:pStyle w:val="a6"/>
        <w:jc w:val="center"/>
        <w:rPr>
          <w:rFonts w:ascii="Times New Roman" w:hAnsi="Times New Roman" w:cs="Times New Roman"/>
          <w:b/>
          <w:sz w:val="24"/>
          <w:szCs w:val="24"/>
          <w:lang w:eastAsia="ru-RU"/>
        </w:rPr>
      </w:pPr>
      <w:r w:rsidRPr="006C4B9F">
        <w:rPr>
          <w:rFonts w:ascii="Times New Roman" w:hAnsi="Times New Roman" w:cs="Times New Roman"/>
          <w:b/>
          <w:sz w:val="24"/>
          <w:szCs w:val="24"/>
          <w:lang w:eastAsia="ru-RU"/>
        </w:rPr>
        <w:lastRenderedPageBreak/>
        <w:t>Информационная карта передового педагогического опыта</w:t>
      </w:r>
    </w:p>
    <w:p w:rsidR="00D109FE" w:rsidRPr="006C4B9F" w:rsidRDefault="00D109FE" w:rsidP="006C4B9F">
      <w:pPr>
        <w:spacing w:after="0" w:line="240" w:lineRule="auto"/>
        <w:ind w:firstLine="539"/>
        <w:jc w:val="both"/>
        <w:rPr>
          <w:rFonts w:ascii="Times New Roman" w:hAnsi="Times New Roman" w:cs="Times New Roman"/>
          <w:sz w:val="24"/>
          <w:szCs w:val="24"/>
        </w:rPr>
      </w:pPr>
      <w:r w:rsidRPr="006C4B9F">
        <w:rPr>
          <w:rFonts w:ascii="Times New Roman" w:hAnsi="Times New Roman" w:cs="Times New Roman"/>
          <w:sz w:val="24"/>
          <w:szCs w:val="24"/>
        </w:rPr>
        <w:t xml:space="preserve">Значительные изменения в обществе не могли затронуть и изменения в образовании. Изменения технологий в информационной, коммуникационной и других сферах требуют и изменения технологических аспектов образования. </w:t>
      </w:r>
      <w:r w:rsidRPr="006C4B9F">
        <w:rPr>
          <w:rFonts w:ascii="Times New Roman" w:hAnsi="Times New Roman" w:cs="Times New Roman"/>
          <w:color w:val="000000"/>
          <w:sz w:val="24"/>
          <w:szCs w:val="24"/>
        </w:rPr>
        <w:t xml:space="preserve">Происходящие в современности изменения в общественной жизни требуют развития новых способов образования, педагогических технологий, имеющих дело с индивидуальным развитием личности, творческой инициацией, навыка самостоятельного движения в информационных полях, формирования у обучающегося универсального умения ставить и решать задачи для разрешения возникающих в жизни проблем – профессиональной деятельности, самоопределения, повседневной жизни. </w:t>
      </w:r>
    </w:p>
    <w:p w:rsidR="00D109FE" w:rsidRPr="006C4B9F" w:rsidRDefault="00D109FE" w:rsidP="006C4B9F">
      <w:pPr>
        <w:spacing w:after="0" w:line="240" w:lineRule="auto"/>
        <w:ind w:firstLine="567"/>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 xml:space="preserve">В настоящее время большое значение уделяется повышению качества учебно-воспитательного процесса. Напрашивается вопрос «Как достичь этого, какие выбрать формы и методы?». </w:t>
      </w:r>
      <w:r w:rsidRPr="006C4B9F">
        <w:rPr>
          <w:rFonts w:ascii="Times New Roman" w:hAnsi="Times New Roman" w:cs="Times New Roman"/>
          <w:sz w:val="24"/>
          <w:szCs w:val="24"/>
        </w:rPr>
        <w:t xml:space="preserve">Одним из способов реализации данного принципа может выступить организация творческой, </w:t>
      </w:r>
      <w:r w:rsidRPr="006C4B9F">
        <w:rPr>
          <w:rFonts w:ascii="Times New Roman" w:hAnsi="Times New Roman" w:cs="Times New Roman"/>
          <w:iCs/>
          <w:sz w:val="24"/>
          <w:szCs w:val="24"/>
        </w:rPr>
        <w:t>исследовательской и проектной деятельности</w:t>
      </w:r>
      <w:r w:rsidRPr="006C4B9F">
        <w:rPr>
          <w:rFonts w:ascii="Times New Roman" w:hAnsi="Times New Roman" w:cs="Times New Roman"/>
          <w:sz w:val="24"/>
          <w:szCs w:val="24"/>
        </w:rPr>
        <w:t xml:space="preserve"> </w:t>
      </w:r>
      <w:r w:rsidRPr="006C4B9F">
        <w:rPr>
          <w:rFonts w:ascii="Times New Roman" w:hAnsi="Times New Roman" w:cs="Times New Roman"/>
          <w:iCs/>
          <w:sz w:val="24"/>
          <w:szCs w:val="24"/>
        </w:rPr>
        <w:t>школьников</w:t>
      </w:r>
      <w:r w:rsidRPr="006C4B9F">
        <w:rPr>
          <w:rFonts w:ascii="Times New Roman" w:hAnsi="Times New Roman" w:cs="Times New Roman"/>
          <w:i/>
          <w:iCs/>
          <w:sz w:val="24"/>
          <w:szCs w:val="24"/>
        </w:rPr>
        <w:t>,</w:t>
      </w:r>
      <w:r w:rsidRPr="006C4B9F">
        <w:rPr>
          <w:rFonts w:ascii="Times New Roman" w:hAnsi="Times New Roman" w:cs="Times New Roman"/>
          <w:sz w:val="24"/>
          <w:szCs w:val="24"/>
        </w:rPr>
        <w:t xml:space="preserve"> </w:t>
      </w:r>
      <w:r w:rsidRPr="006C4B9F">
        <w:rPr>
          <w:rFonts w:ascii="Times New Roman" w:hAnsi="Times New Roman" w:cs="Times New Roman"/>
          <w:color w:val="000000"/>
          <w:sz w:val="24"/>
          <w:szCs w:val="24"/>
        </w:rPr>
        <w:t>в основе которых лежит развитие познавательных навыков учащихся, умений самостоятельно добывать информацию, ориентироваться в информационном пространстве и конструировать свои знания, умение видеть, сформулировать и решить проблему,</w:t>
      </w:r>
      <w:r w:rsidRPr="006C4B9F">
        <w:rPr>
          <w:rFonts w:ascii="Times New Roman" w:hAnsi="Times New Roman" w:cs="Times New Roman"/>
          <w:sz w:val="24"/>
          <w:szCs w:val="24"/>
        </w:rPr>
        <w:t xml:space="preserve"> умение принимать субъективное решение</w:t>
      </w:r>
      <w:r w:rsidRPr="006C4B9F">
        <w:rPr>
          <w:rFonts w:ascii="Times New Roman" w:hAnsi="Times New Roman" w:cs="Times New Roman"/>
          <w:color w:val="000000"/>
          <w:sz w:val="24"/>
          <w:szCs w:val="24"/>
        </w:rPr>
        <w:t xml:space="preserve">. </w:t>
      </w:r>
    </w:p>
    <w:p w:rsidR="00D109FE" w:rsidRPr="006C4B9F" w:rsidRDefault="00D109FE" w:rsidP="006C4B9F">
      <w:pPr>
        <w:spacing w:after="0" w:line="240" w:lineRule="auto"/>
        <w:ind w:firstLine="539"/>
        <w:jc w:val="both"/>
        <w:rPr>
          <w:rFonts w:ascii="Times New Roman" w:hAnsi="Times New Roman" w:cs="Times New Roman"/>
          <w:sz w:val="24"/>
          <w:szCs w:val="24"/>
        </w:rPr>
      </w:pPr>
      <w:r w:rsidRPr="006C4B9F">
        <w:rPr>
          <w:rFonts w:ascii="Times New Roman" w:hAnsi="Times New Roman" w:cs="Times New Roman"/>
          <w:sz w:val="24"/>
          <w:szCs w:val="24"/>
        </w:rPr>
        <w:t>Проектный метод позволяет отойти от авторитарности в обучении, всегда ориентирован на самостоятельную работу учащихся. С помощью этого метода ученики не только получают сумму тех или иных знаний, но и обучаются приобретать эти знания самостоятельно, пользоваться ими для решения познавательных и практических задач.</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В целом, как подчёркивает В. </w:t>
      </w:r>
      <w:proofErr w:type="spellStart"/>
      <w:r w:rsidRPr="006C4B9F">
        <w:rPr>
          <w:rFonts w:ascii="Times New Roman" w:hAnsi="Times New Roman" w:cs="Times New Roman"/>
          <w:sz w:val="24"/>
          <w:szCs w:val="24"/>
        </w:rPr>
        <w:t>Гузеев</w:t>
      </w:r>
      <w:proofErr w:type="spellEnd"/>
      <w:r w:rsidRPr="006C4B9F">
        <w:rPr>
          <w:rFonts w:ascii="Times New Roman" w:hAnsi="Times New Roman" w:cs="Times New Roman"/>
          <w:sz w:val="24"/>
          <w:szCs w:val="24"/>
        </w:rPr>
        <w:t>, «проектное обучение поощряет и усиливает истинное учение со стороны учеников, расширяет сферу субъективности в процессе самоопределения, творчества и конкретного участия».</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Хорошо известно, что данная педагогическая технология, основанная на вовлечении учащихся в учебную проектную деятельность, получила распространение в 1920-е гг. в США, её связывают с идеями гуманистического направления в философии образования педагога - мыслителя Френсис </w:t>
      </w:r>
      <w:proofErr w:type="spellStart"/>
      <w:r w:rsidRPr="006C4B9F">
        <w:rPr>
          <w:rFonts w:ascii="Times New Roman" w:hAnsi="Times New Roman" w:cs="Times New Roman"/>
          <w:sz w:val="24"/>
          <w:szCs w:val="24"/>
        </w:rPr>
        <w:t>Паркера</w:t>
      </w:r>
      <w:proofErr w:type="spellEnd"/>
      <w:r w:rsidRPr="006C4B9F">
        <w:rPr>
          <w:rFonts w:ascii="Times New Roman" w:hAnsi="Times New Roman" w:cs="Times New Roman"/>
          <w:sz w:val="24"/>
          <w:szCs w:val="24"/>
        </w:rPr>
        <w:t xml:space="preserve">, американского философа и педагога </w:t>
      </w:r>
      <w:proofErr w:type="gramStart"/>
      <w:r w:rsidRPr="006C4B9F">
        <w:rPr>
          <w:rFonts w:ascii="Times New Roman" w:hAnsi="Times New Roman" w:cs="Times New Roman"/>
          <w:sz w:val="24"/>
          <w:szCs w:val="24"/>
        </w:rPr>
        <w:t>Дж</w:t>
      </w:r>
      <w:proofErr w:type="gramEnd"/>
      <w:r w:rsidRPr="006C4B9F">
        <w:rPr>
          <w:rFonts w:ascii="Times New Roman" w:hAnsi="Times New Roman" w:cs="Times New Roman"/>
          <w:sz w:val="24"/>
          <w:szCs w:val="24"/>
        </w:rPr>
        <w:t xml:space="preserve">. </w:t>
      </w:r>
      <w:proofErr w:type="spellStart"/>
      <w:r w:rsidRPr="006C4B9F">
        <w:rPr>
          <w:rFonts w:ascii="Times New Roman" w:hAnsi="Times New Roman" w:cs="Times New Roman"/>
          <w:sz w:val="24"/>
          <w:szCs w:val="24"/>
        </w:rPr>
        <w:t>Дьюи</w:t>
      </w:r>
      <w:proofErr w:type="spellEnd"/>
      <w:r w:rsidRPr="006C4B9F">
        <w:rPr>
          <w:rFonts w:ascii="Times New Roman" w:hAnsi="Times New Roman" w:cs="Times New Roman"/>
          <w:sz w:val="24"/>
          <w:szCs w:val="24"/>
        </w:rPr>
        <w:t xml:space="preserve"> и его ученика В.К. </w:t>
      </w:r>
      <w:proofErr w:type="spellStart"/>
      <w:r w:rsidRPr="006C4B9F">
        <w:rPr>
          <w:rFonts w:ascii="Times New Roman" w:hAnsi="Times New Roman" w:cs="Times New Roman"/>
          <w:sz w:val="24"/>
          <w:szCs w:val="24"/>
        </w:rPr>
        <w:t>Килпатрика</w:t>
      </w:r>
      <w:proofErr w:type="spellEnd"/>
      <w:r w:rsidRPr="006C4B9F">
        <w:rPr>
          <w:rFonts w:ascii="Times New Roman" w:hAnsi="Times New Roman" w:cs="Times New Roman"/>
          <w:sz w:val="24"/>
          <w:szCs w:val="24"/>
        </w:rPr>
        <w:t>. Для него важнейшим образовательным ресурсом любого учебного заведения является сам ребенок.</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Можно выделить ряд идей Френсиса </w:t>
      </w:r>
      <w:proofErr w:type="spellStart"/>
      <w:r w:rsidRPr="006C4B9F">
        <w:rPr>
          <w:rFonts w:ascii="Times New Roman" w:hAnsi="Times New Roman" w:cs="Times New Roman"/>
          <w:sz w:val="24"/>
          <w:szCs w:val="24"/>
        </w:rPr>
        <w:t>Паркера</w:t>
      </w:r>
      <w:proofErr w:type="spellEnd"/>
      <w:r w:rsidRPr="006C4B9F">
        <w:rPr>
          <w:rFonts w:ascii="Times New Roman" w:hAnsi="Times New Roman" w:cs="Times New Roman"/>
          <w:sz w:val="24"/>
          <w:szCs w:val="24"/>
        </w:rPr>
        <w:t>, которые легли в основу современного гражданского образования и проекта «Гражданин»:</w:t>
      </w:r>
    </w:p>
    <w:p w:rsidR="00D109FE" w:rsidRPr="006C4B9F" w:rsidRDefault="00D109FE" w:rsidP="006C4B9F">
      <w:pPr>
        <w:numPr>
          <w:ilvl w:val="0"/>
          <w:numId w:val="15"/>
        </w:num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 xml:space="preserve">образование должно исходить из интересов детей, </w:t>
      </w:r>
    </w:p>
    <w:p w:rsidR="00D109FE" w:rsidRPr="006C4B9F" w:rsidRDefault="00D109FE" w:rsidP="006C4B9F">
      <w:pPr>
        <w:numPr>
          <w:ilvl w:val="0"/>
          <w:numId w:val="15"/>
        </w:num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обучение должно строиться на сотрудничестве,</w:t>
      </w:r>
    </w:p>
    <w:p w:rsidR="00D109FE" w:rsidRPr="006C4B9F" w:rsidRDefault="00D109FE" w:rsidP="006C4B9F">
      <w:pPr>
        <w:numPr>
          <w:ilvl w:val="0"/>
          <w:numId w:val="15"/>
        </w:num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в основе гражданского образования должен лежать социальный опыт детей.</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Метод проектов привлек русских педагогов еще в начале 20 </w:t>
      </w:r>
      <w:proofErr w:type="gramStart"/>
      <w:r w:rsidRPr="006C4B9F">
        <w:rPr>
          <w:rFonts w:ascii="Times New Roman" w:hAnsi="Times New Roman" w:cs="Times New Roman"/>
          <w:sz w:val="24"/>
          <w:szCs w:val="24"/>
        </w:rPr>
        <w:t>в</w:t>
      </w:r>
      <w:proofErr w:type="gramEnd"/>
      <w:r w:rsidRPr="006C4B9F">
        <w:rPr>
          <w:rFonts w:ascii="Times New Roman" w:hAnsi="Times New Roman" w:cs="Times New Roman"/>
          <w:sz w:val="24"/>
          <w:szCs w:val="24"/>
        </w:rPr>
        <w:t xml:space="preserve">. </w:t>
      </w:r>
      <w:proofErr w:type="gramStart"/>
      <w:r w:rsidRPr="006C4B9F">
        <w:rPr>
          <w:rFonts w:ascii="Times New Roman" w:hAnsi="Times New Roman" w:cs="Times New Roman"/>
          <w:sz w:val="24"/>
          <w:szCs w:val="24"/>
        </w:rPr>
        <w:t>Под</w:t>
      </w:r>
      <w:proofErr w:type="gramEnd"/>
      <w:r w:rsidRPr="006C4B9F">
        <w:rPr>
          <w:rFonts w:ascii="Times New Roman" w:hAnsi="Times New Roman" w:cs="Times New Roman"/>
          <w:sz w:val="24"/>
          <w:szCs w:val="24"/>
        </w:rPr>
        <w:t xml:space="preserve"> руководством  русского педагога С.Т. </w:t>
      </w:r>
      <w:proofErr w:type="spellStart"/>
      <w:r w:rsidRPr="006C4B9F">
        <w:rPr>
          <w:rFonts w:ascii="Times New Roman" w:hAnsi="Times New Roman" w:cs="Times New Roman"/>
          <w:sz w:val="24"/>
          <w:szCs w:val="24"/>
        </w:rPr>
        <w:t>Шацкого</w:t>
      </w:r>
      <w:proofErr w:type="spellEnd"/>
      <w:r w:rsidRPr="006C4B9F">
        <w:rPr>
          <w:rFonts w:ascii="Times New Roman" w:hAnsi="Times New Roman" w:cs="Times New Roman"/>
          <w:sz w:val="24"/>
          <w:szCs w:val="24"/>
        </w:rPr>
        <w:t xml:space="preserve">  в 1905 году была организована небольшая группа сотрудников,  пытавшаяся активно использовать проектные методы в практике преподавания.</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В советской педагогике метод получил распространение в 20-е годы XX века (В.Н.Шульгин, М.В.Крупенина, Б.В.Игнатьев). Большое количество работ и статей по методологии данной технологии написаны Пахомовой Н.Ю.: «Педагогические находки: девять граней опыта учителя информатики»,  «Методика использования учебных проектов для изучения отдельной темы или крупного блока содержания», «Метод проектов» и др.</w:t>
      </w:r>
    </w:p>
    <w:p w:rsidR="00D109FE" w:rsidRPr="006C4B9F" w:rsidRDefault="00D109FE" w:rsidP="006C4B9F">
      <w:pPr>
        <w:spacing w:after="0" w:line="240" w:lineRule="auto"/>
        <w:ind w:firstLine="709"/>
        <w:jc w:val="both"/>
        <w:rPr>
          <w:rFonts w:ascii="Times New Roman" w:hAnsi="Times New Roman" w:cs="Times New Roman"/>
          <w:sz w:val="24"/>
          <w:szCs w:val="24"/>
        </w:rPr>
      </w:pPr>
      <w:proofErr w:type="gramStart"/>
      <w:r w:rsidRPr="006C4B9F">
        <w:rPr>
          <w:rFonts w:ascii="Times New Roman" w:hAnsi="Times New Roman" w:cs="Times New Roman"/>
          <w:sz w:val="24"/>
          <w:szCs w:val="24"/>
        </w:rPr>
        <w:t>Интересны исследования  по внедрению метода учебных проектов на уроках  как способа организации учебно-познавательной деятельности учащихся изложены</w:t>
      </w:r>
      <w:proofErr w:type="gramEnd"/>
      <w:r w:rsidRPr="006C4B9F">
        <w:rPr>
          <w:rFonts w:ascii="Times New Roman" w:hAnsi="Times New Roman" w:cs="Times New Roman"/>
          <w:sz w:val="24"/>
          <w:szCs w:val="24"/>
        </w:rPr>
        <w:t xml:space="preserve"> в трудах Н.Ю.Пахомовой, В.В. </w:t>
      </w:r>
      <w:proofErr w:type="spellStart"/>
      <w:r w:rsidRPr="006C4B9F">
        <w:rPr>
          <w:rFonts w:ascii="Times New Roman" w:hAnsi="Times New Roman" w:cs="Times New Roman"/>
          <w:sz w:val="24"/>
          <w:szCs w:val="24"/>
        </w:rPr>
        <w:t>Гузеева</w:t>
      </w:r>
      <w:proofErr w:type="spellEnd"/>
      <w:r w:rsidRPr="006C4B9F">
        <w:rPr>
          <w:rFonts w:ascii="Times New Roman" w:hAnsi="Times New Roman" w:cs="Times New Roman"/>
          <w:sz w:val="24"/>
          <w:szCs w:val="24"/>
        </w:rPr>
        <w:t>. Прекрасно изложен теоретический материал в обучающей программе для учителей  «</w:t>
      </w:r>
      <w:proofErr w:type="spellStart"/>
      <w:r w:rsidRPr="006C4B9F">
        <w:rPr>
          <w:rFonts w:ascii="Times New Roman" w:hAnsi="Times New Roman" w:cs="Times New Roman"/>
          <w:sz w:val="24"/>
          <w:szCs w:val="24"/>
        </w:rPr>
        <w:t>Intel</w:t>
      </w:r>
      <w:proofErr w:type="spellEnd"/>
      <w:r w:rsidRPr="006C4B9F">
        <w:rPr>
          <w:rFonts w:ascii="Times New Roman" w:hAnsi="Times New Roman" w:cs="Times New Roman"/>
          <w:sz w:val="24"/>
          <w:szCs w:val="24"/>
        </w:rPr>
        <w:t>» «Обучение для будущего».</w:t>
      </w:r>
    </w:p>
    <w:p w:rsidR="00D109FE" w:rsidRPr="006C4B9F" w:rsidRDefault="00D109FE" w:rsidP="006C4B9F">
      <w:pPr>
        <w:spacing w:after="0" w:line="240" w:lineRule="auto"/>
        <w:ind w:firstLine="567"/>
        <w:jc w:val="both"/>
        <w:rPr>
          <w:rFonts w:ascii="Times New Roman" w:hAnsi="Times New Roman" w:cs="Times New Roman"/>
          <w:sz w:val="24"/>
          <w:szCs w:val="24"/>
        </w:rPr>
      </w:pPr>
      <w:r w:rsidRPr="006C4B9F">
        <w:rPr>
          <w:rFonts w:ascii="Times New Roman" w:hAnsi="Times New Roman" w:cs="Times New Roman"/>
          <w:b/>
          <w:bCs/>
          <w:i/>
          <w:iCs/>
          <w:sz w:val="24"/>
          <w:szCs w:val="24"/>
        </w:rPr>
        <w:t>Проект</w:t>
      </w:r>
      <w:r w:rsidRPr="006C4B9F">
        <w:rPr>
          <w:rFonts w:ascii="Times New Roman" w:hAnsi="Times New Roman" w:cs="Times New Roman"/>
          <w:sz w:val="24"/>
          <w:szCs w:val="24"/>
        </w:rPr>
        <w:t xml:space="preserve"> – слово иноязычное, происходит оно от </w:t>
      </w:r>
      <w:proofErr w:type="gramStart"/>
      <w:r w:rsidRPr="006C4B9F">
        <w:rPr>
          <w:rFonts w:ascii="Times New Roman" w:hAnsi="Times New Roman" w:cs="Times New Roman"/>
          <w:sz w:val="24"/>
          <w:szCs w:val="24"/>
        </w:rPr>
        <w:t>латинского</w:t>
      </w:r>
      <w:proofErr w:type="gramEnd"/>
      <w:r w:rsidRPr="006C4B9F">
        <w:rPr>
          <w:rFonts w:ascii="Times New Roman" w:hAnsi="Times New Roman" w:cs="Times New Roman"/>
          <w:sz w:val="24"/>
          <w:szCs w:val="24"/>
        </w:rPr>
        <w:t xml:space="preserve"> </w:t>
      </w:r>
      <w:proofErr w:type="spellStart"/>
      <w:r w:rsidRPr="006C4B9F">
        <w:rPr>
          <w:rFonts w:ascii="Times New Roman" w:hAnsi="Times New Roman" w:cs="Times New Roman"/>
          <w:sz w:val="24"/>
          <w:szCs w:val="24"/>
        </w:rPr>
        <w:t>projectus</w:t>
      </w:r>
      <w:proofErr w:type="spellEnd"/>
      <w:r w:rsidRPr="006C4B9F">
        <w:rPr>
          <w:rFonts w:ascii="Times New Roman" w:hAnsi="Times New Roman" w:cs="Times New Roman"/>
          <w:sz w:val="24"/>
          <w:szCs w:val="24"/>
        </w:rPr>
        <w:t xml:space="preserve"> «брошенный вперёд». В русском языке слово проект означает совокупность документов (расчётов, </w:t>
      </w:r>
      <w:r w:rsidRPr="006C4B9F">
        <w:rPr>
          <w:rFonts w:ascii="Times New Roman" w:hAnsi="Times New Roman" w:cs="Times New Roman"/>
          <w:sz w:val="24"/>
          <w:szCs w:val="24"/>
        </w:rPr>
        <w:lastRenderedPageBreak/>
        <w:t>чертежей), необходимых для создания какого-либо сооружения или изделия либо предварительный текст какого-либо документа или, наконец, какой-либо замысел или план.</w:t>
      </w:r>
    </w:p>
    <w:p w:rsidR="00D109FE" w:rsidRPr="006C4B9F" w:rsidRDefault="00D109FE" w:rsidP="006C4B9F">
      <w:pPr>
        <w:spacing w:after="0" w:line="240" w:lineRule="auto"/>
        <w:ind w:firstLine="567"/>
        <w:jc w:val="both"/>
        <w:rPr>
          <w:rFonts w:ascii="Times New Roman" w:hAnsi="Times New Roman" w:cs="Times New Roman"/>
          <w:sz w:val="24"/>
          <w:szCs w:val="24"/>
        </w:rPr>
      </w:pPr>
      <w:r w:rsidRPr="006C4B9F">
        <w:rPr>
          <w:rFonts w:ascii="Times New Roman" w:hAnsi="Times New Roman" w:cs="Times New Roman"/>
          <w:b/>
          <w:bCs/>
          <w:i/>
          <w:iCs/>
          <w:sz w:val="24"/>
          <w:szCs w:val="24"/>
        </w:rPr>
        <w:t>Проектная деятельность учащихся</w:t>
      </w:r>
      <w:r w:rsidRPr="006C4B9F">
        <w:rPr>
          <w:rFonts w:ascii="Times New Roman" w:hAnsi="Times New Roman" w:cs="Times New Roman"/>
          <w:sz w:val="24"/>
          <w:szCs w:val="24"/>
        </w:rPr>
        <w:t xml:space="preserve"> –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её и рефлексию результатов деятельности.</w:t>
      </w:r>
    </w:p>
    <w:p w:rsidR="00D109FE" w:rsidRPr="006C4B9F" w:rsidRDefault="00D109FE" w:rsidP="006C4B9F">
      <w:pPr>
        <w:spacing w:after="0" w:line="240" w:lineRule="auto"/>
        <w:ind w:firstLine="567"/>
        <w:jc w:val="both"/>
        <w:rPr>
          <w:rFonts w:ascii="Times New Roman" w:hAnsi="Times New Roman" w:cs="Times New Roman"/>
          <w:sz w:val="24"/>
          <w:szCs w:val="24"/>
        </w:rPr>
      </w:pPr>
      <w:r w:rsidRPr="006C4B9F">
        <w:rPr>
          <w:rFonts w:ascii="Times New Roman" w:hAnsi="Times New Roman" w:cs="Times New Roman"/>
          <w:b/>
          <w:bCs/>
          <w:i/>
          <w:iCs/>
          <w:sz w:val="24"/>
          <w:szCs w:val="24"/>
        </w:rPr>
        <w:t>Исследование</w:t>
      </w:r>
      <w:r w:rsidRPr="006C4B9F">
        <w:rPr>
          <w:rFonts w:ascii="Times New Roman" w:hAnsi="Times New Roman" w:cs="Times New Roman"/>
          <w:sz w:val="24"/>
          <w:szCs w:val="24"/>
        </w:rPr>
        <w:t xml:space="preserve"> – извлечь нечто «из следа», т.е. восстановить некий порядок вещей по косвенным признакам, отпечаткам общего закона в конкретных, случайных предметах. Исследование – процесс выработки новых знаний, один из видов познавательной деятельности человека.</w:t>
      </w:r>
    </w:p>
    <w:p w:rsidR="00D109FE" w:rsidRPr="006C4B9F" w:rsidRDefault="00D109FE" w:rsidP="006C4B9F">
      <w:pPr>
        <w:spacing w:after="0" w:line="240" w:lineRule="auto"/>
        <w:ind w:firstLine="567"/>
        <w:jc w:val="both"/>
        <w:rPr>
          <w:rFonts w:ascii="Times New Roman" w:hAnsi="Times New Roman" w:cs="Times New Roman"/>
          <w:sz w:val="24"/>
          <w:szCs w:val="24"/>
        </w:rPr>
      </w:pPr>
      <w:r w:rsidRPr="006C4B9F">
        <w:rPr>
          <w:rFonts w:ascii="Times New Roman" w:hAnsi="Times New Roman" w:cs="Times New Roman"/>
          <w:b/>
          <w:bCs/>
          <w:i/>
          <w:iCs/>
          <w:sz w:val="24"/>
          <w:szCs w:val="24"/>
        </w:rPr>
        <w:t>Исследовательская деятельность учащихся</w:t>
      </w:r>
      <w:r w:rsidRPr="006C4B9F">
        <w:rPr>
          <w:rFonts w:ascii="Times New Roman" w:hAnsi="Times New Roman" w:cs="Times New Roman"/>
          <w:sz w:val="24"/>
          <w:szCs w:val="24"/>
        </w:rPr>
        <w:t xml:space="preserve">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постановка проблемы, изучение теории, посвящённой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D109FE" w:rsidRPr="006C4B9F" w:rsidRDefault="00D109FE" w:rsidP="006C4B9F">
      <w:pPr>
        <w:spacing w:after="0" w:line="240" w:lineRule="auto"/>
        <w:ind w:firstLine="567"/>
        <w:jc w:val="both"/>
        <w:rPr>
          <w:rFonts w:ascii="Times New Roman" w:hAnsi="Times New Roman" w:cs="Times New Roman"/>
          <w:sz w:val="24"/>
          <w:szCs w:val="24"/>
        </w:rPr>
      </w:pPr>
      <w:r w:rsidRPr="006C4B9F">
        <w:rPr>
          <w:rFonts w:ascii="Times New Roman" w:hAnsi="Times New Roman" w:cs="Times New Roman"/>
          <w:b/>
          <w:bCs/>
          <w:i/>
          <w:iCs/>
          <w:sz w:val="24"/>
          <w:szCs w:val="24"/>
        </w:rPr>
        <w:t>Проектно-исследовательская деятельность</w:t>
      </w:r>
      <w:r w:rsidRPr="006C4B9F">
        <w:rPr>
          <w:rFonts w:ascii="Times New Roman" w:hAnsi="Times New Roman" w:cs="Times New Roman"/>
          <w:sz w:val="24"/>
          <w:szCs w:val="24"/>
        </w:rPr>
        <w:t xml:space="preserve"> – деятельность по проектированию собственного исследования, предполагающая выделение целей и задач, принципов отбора методик, планирование хода исследования, определение ожидаемых результатов, оценка реализуемости исследования, определение необходимых ресурсов. Она является организационной рамкой исследования.</w:t>
      </w:r>
    </w:p>
    <w:p w:rsidR="00D109FE" w:rsidRPr="006C4B9F" w:rsidRDefault="00D109FE" w:rsidP="006C4B9F">
      <w:pPr>
        <w:spacing w:after="0" w:line="240" w:lineRule="auto"/>
        <w:ind w:firstLine="567"/>
        <w:rPr>
          <w:rFonts w:ascii="Times New Roman" w:hAnsi="Times New Roman" w:cs="Times New Roman"/>
          <w:sz w:val="24"/>
          <w:szCs w:val="24"/>
        </w:rPr>
      </w:pPr>
    </w:p>
    <w:p w:rsidR="00D109FE" w:rsidRPr="006C4B9F" w:rsidRDefault="00225A3B" w:rsidP="006C4B9F">
      <w:pPr>
        <w:tabs>
          <w:tab w:val="left" w:leader="dot" w:pos="9072"/>
        </w:tabs>
        <w:spacing w:after="0" w:line="240" w:lineRule="auto"/>
        <w:jc w:val="center"/>
        <w:rPr>
          <w:rFonts w:ascii="Times New Roman" w:hAnsi="Times New Roman" w:cs="Times New Roman"/>
          <w:b/>
          <w:caps/>
          <w:sz w:val="24"/>
          <w:szCs w:val="24"/>
        </w:rPr>
      </w:pPr>
      <w:r w:rsidRPr="006C4B9F">
        <w:rPr>
          <w:rFonts w:ascii="Times New Roman" w:hAnsi="Times New Roman" w:cs="Times New Roman"/>
          <w:b/>
          <w:sz w:val="24"/>
          <w:szCs w:val="24"/>
        </w:rPr>
        <w:t>Педагогический опыт</w:t>
      </w:r>
    </w:p>
    <w:p w:rsidR="00D109FE" w:rsidRPr="006C4B9F" w:rsidRDefault="00D109FE" w:rsidP="006C4B9F">
      <w:pPr>
        <w:tabs>
          <w:tab w:val="left" w:leader="dot" w:pos="9072"/>
        </w:tabs>
        <w:spacing w:after="0" w:line="240" w:lineRule="auto"/>
        <w:jc w:val="center"/>
        <w:rPr>
          <w:rFonts w:ascii="Times New Roman" w:hAnsi="Times New Roman" w:cs="Times New Roman"/>
          <w:b/>
          <w:caps/>
          <w:sz w:val="24"/>
          <w:szCs w:val="24"/>
        </w:rPr>
      </w:pPr>
    </w:p>
    <w:p w:rsidR="00D109FE" w:rsidRPr="006C4B9F" w:rsidRDefault="00225A3B" w:rsidP="006C4B9F">
      <w:pPr>
        <w:spacing w:after="0" w:line="240" w:lineRule="auto"/>
        <w:rPr>
          <w:rFonts w:ascii="Times New Roman" w:hAnsi="Times New Roman" w:cs="Times New Roman"/>
          <w:b/>
          <w:caps/>
          <w:sz w:val="24"/>
          <w:szCs w:val="24"/>
        </w:rPr>
      </w:pPr>
      <w:r w:rsidRPr="006C4B9F">
        <w:rPr>
          <w:rFonts w:ascii="Times New Roman" w:hAnsi="Times New Roman" w:cs="Times New Roman"/>
          <w:b/>
          <w:sz w:val="24"/>
          <w:szCs w:val="24"/>
        </w:rPr>
        <w:t>Основные методы  и методики</w:t>
      </w:r>
    </w:p>
    <w:p w:rsidR="00D109FE" w:rsidRPr="006C4B9F" w:rsidRDefault="00D109FE" w:rsidP="006C4B9F">
      <w:p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Цели педагогического опыта:</w:t>
      </w:r>
    </w:p>
    <w:p w:rsidR="00D109FE" w:rsidRPr="006C4B9F" w:rsidRDefault="00D109FE" w:rsidP="006C4B9F">
      <w:pPr>
        <w:numPr>
          <w:ilvl w:val="0"/>
          <w:numId w:val="10"/>
        </w:numPr>
        <w:spacing w:after="0" w:line="240" w:lineRule="auto"/>
        <w:jc w:val="both"/>
        <w:rPr>
          <w:rFonts w:ascii="Times New Roman" w:hAnsi="Times New Roman" w:cs="Times New Roman"/>
          <w:sz w:val="24"/>
          <w:szCs w:val="24"/>
        </w:rPr>
      </w:pPr>
      <w:proofErr w:type="gramStart"/>
      <w:r w:rsidRPr="006C4B9F">
        <w:rPr>
          <w:rFonts w:ascii="Times New Roman" w:hAnsi="Times New Roman" w:cs="Times New Roman"/>
          <w:b/>
          <w:i/>
          <w:sz w:val="24"/>
          <w:szCs w:val="24"/>
        </w:rPr>
        <w:t>обучающая</w:t>
      </w:r>
      <w:proofErr w:type="gramEnd"/>
      <w:r w:rsidRPr="006C4B9F">
        <w:rPr>
          <w:rFonts w:ascii="Times New Roman" w:hAnsi="Times New Roman" w:cs="Times New Roman"/>
          <w:b/>
          <w:sz w:val="24"/>
          <w:szCs w:val="24"/>
        </w:rPr>
        <w:t xml:space="preserve"> – </w:t>
      </w:r>
      <w:r w:rsidRPr="006C4B9F">
        <w:rPr>
          <w:rFonts w:ascii="Times New Roman" w:hAnsi="Times New Roman" w:cs="Times New Roman"/>
          <w:sz w:val="24"/>
          <w:szCs w:val="24"/>
        </w:rPr>
        <w:t>обучение школьников  методу проектов как способу учебной деятельности;</w:t>
      </w:r>
    </w:p>
    <w:p w:rsidR="00D109FE" w:rsidRPr="006C4B9F" w:rsidRDefault="00D109FE" w:rsidP="006C4B9F">
      <w:pPr>
        <w:numPr>
          <w:ilvl w:val="0"/>
          <w:numId w:val="10"/>
        </w:numPr>
        <w:spacing w:after="0" w:line="240" w:lineRule="auto"/>
        <w:jc w:val="both"/>
        <w:rPr>
          <w:rFonts w:ascii="Times New Roman" w:hAnsi="Times New Roman" w:cs="Times New Roman"/>
          <w:sz w:val="24"/>
          <w:szCs w:val="24"/>
        </w:rPr>
      </w:pPr>
      <w:proofErr w:type="gramStart"/>
      <w:r w:rsidRPr="006C4B9F">
        <w:rPr>
          <w:rFonts w:ascii="Times New Roman" w:hAnsi="Times New Roman" w:cs="Times New Roman"/>
          <w:b/>
          <w:i/>
          <w:sz w:val="24"/>
          <w:szCs w:val="24"/>
        </w:rPr>
        <w:t>развивающая</w:t>
      </w:r>
      <w:proofErr w:type="gramEnd"/>
      <w:r w:rsidRPr="006C4B9F">
        <w:rPr>
          <w:rFonts w:ascii="Times New Roman" w:hAnsi="Times New Roman" w:cs="Times New Roman"/>
          <w:b/>
          <w:sz w:val="24"/>
          <w:szCs w:val="24"/>
        </w:rPr>
        <w:t xml:space="preserve"> – </w:t>
      </w:r>
      <w:r w:rsidRPr="006C4B9F">
        <w:rPr>
          <w:rFonts w:ascii="Times New Roman" w:hAnsi="Times New Roman" w:cs="Times New Roman"/>
          <w:sz w:val="24"/>
          <w:szCs w:val="24"/>
        </w:rPr>
        <w:t>развитие интеллектуальных умений: обобщать, анализировать, сравнивать, устанавливать причинно-следственные связи;</w:t>
      </w:r>
    </w:p>
    <w:p w:rsidR="00D109FE" w:rsidRPr="006C4B9F" w:rsidRDefault="00D109FE" w:rsidP="006C4B9F">
      <w:pPr>
        <w:spacing w:after="0" w:line="240" w:lineRule="auto"/>
        <w:ind w:left="720"/>
        <w:rPr>
          <w:rFonts w:ascii="Times New Roman" w:hAnsi="Times New Roman" w:cs="Times New Roman"/>
          <w:sz w:val="24"/>
          <w:szCs w:val="24"/>
        </w:rPr>
      </w:pPr>
      <w:r w:rsidRPr="006C4B9F">
        <w:rPr>
          <w:rFonts w:ascii="Times New Roman" w:hAnsi="Times New Roman" w:cs="Times New Roman"/>
          <w:sz w:val="24"/>
          <w:szCs w:val="24"/>
        </w:rPr>
        <w:t xml:space="preserve"> развитие учебно-познавательных умений: аргументировать, формулировать проблему, проводить исследования, осуществлять  отбор необходимой информации из литературы, проводить наблюдения практических ситуаций, фиксировать и анализировать их результаты, строить гипотезы, осуществлять их проверку, обобщать, делать выводы;</w:t>
      </w:r>
    </w:p>
    <w:p w:rsidR="00D109FE" w:rsidRPr="006C4B9F" w:rsidRDefault="00D109FE" w:rsidP="006C4B9F">
      <w:pPr>
        <w:spacing w:after="0" w:line="240" w:lineRule="auto"/>
        <w:ind w:left="720"/>
        <w:rPr>
          <w:rFonts w:ascii="Times New Roman" w:hAnsi="Times New Roman" w:cs="Times New Roman"/>
          <w:sz w:val="24"/>
          <w:szCs w:val="24"/>
        </w:rPr>
      </w:pPr>
      <w:r w:rsidRPr="006C4B9F">
        <w:rPr>
          <w:rFonts w:ascii="Times New Roman" w:hAnsi="Times New Roman" w:cs="Times New Roman"/>
          <w:sz w:val="24"/>
          <w:szCs w:val="24"/>
        </w:rPr>
        <w:t>развитие творческих умений: оформлять свои исследования в презентационном виде</w:t>
      </w:r>
    </w:p>
    <w:p w:rsidR="00D109FE" w:rsidRPr="006C4B9F" w:rsidRDefault="00D109FE" w:rsidP="006C4B9F">
      <w:pPr>
        <w:numPr>
          <w:ilvl w:val="0"/>
          <w:numId w:val="10"/>
        </w:numPr>
        <w:spacing w:after="0" w:line="240" w:lineRule="auto"/>
        <w:jc w:val="both"/>
        <w:rPr>
          <w:rFonts w:ascii="Times New Roman" w:hAnsi="Times New Roman" w:cs="Times New Roman"/>
          <w:sz w:val="24"/>
          <w:szCs w:val="24"/>
        </w:rPr>
      </w:pPr>
      <w:r w:rsidRPr="006C4B9F">
        <w:rPr>
          <w:rFonts w:ascii="Times New Roman" w:hAnsi="Times New Roman" w:cs="Times New Roman"/>
          <w:b/>
          <w:i/>
          <w:sz w:val="24"/>
          <w:szCs w:val="24"/>
        </w:rPr>
        <w:t>воспитательная</w:t>
      </w:r>
      <w:r w:rsidRPr="006C4B9F">
        <w:rPr>
          <w:rFonts w:ascii="Times New Roman" w:hAnsi="Times New Roman" w:cs="Times New Roman"/>
          <w:b/>
          <w:sz w:val="24"/>
          <w:szCs w:val="24"/>
        </w:rPr>
        <w:t xml:space="preserve"> – </w:t>
      </w:r>
      <w:r w:rsidRPr="006C4B9F">
        <w:rPr>
          <w:rFonts w:ascii="Times New Roman" w:hAnsi="Times New Roman" w:cs="Times New Roman"/>
          <w:sz w:val="24"/>
          <w:szCs w:val="24"/>
        </w:rPr>
        <w:t>воспитание у обучающихся умения вести познавательную деятельность в коллективе, сотрудничать при выполнении совместных действий (решение задач в группе, оказание помощи друг другу, умение принимать помощь от консультантов и пр.), воспитание аккуратности и организованности, способность к самоанализу, рефлексии.</w:t>
      </w:r>
    </w:p>
    <w:p w:rsidR="00D109FE" w:rsidRPr="006C4B9F" w:rsidRDefault="00D109FE" w:rsidP="006C4B9F">
      <w:pPr>
        <w:tabs>
          <w:tab w:val="num" w:pos="360"/>
        </w:tabs>
        <w:suppressAutoHyphens/>
        <w:spacing w:after="0" w:line="240" w:lineRule="auto"/>
        <w:ind w:left="360" w:hanging="360"/>
        <w:jc w:val="both"/>
        <w:rPr>
          <w:rFonts w:ascii="Times New Roman" w:hAnsi="Times New Roman" w:cs="Times New Roman"/>
          <w:sz w:val="24"/>
          <w:szCs w:val="24"/>
          <w:u w:val="single"/>
        </w:rPr>
      </w:pPr>
    </w:p>
    <w:p w:rsidR="00D109FE" w:rsidRPr="006C4B9F" w:rsidRDefault="00D109FE" w:rsidP="006C4B9F">
      <w:pPr>
        <w:tabs>
          <w:tab w:val="num" w:pos="360"/>
        </w:tabs>
        <w:suppressAutoHyphens/>
        <w:spacing w:after="0" w:line="240" w:lineRule="auto"/>
        <w:ind w:left="360" w:hanging="360"/>
        <w:jc w:val="both"/>
        <w:rPr>
          <w:rFonts w:ascii="Times New Roman" w:hAnsi="Times New Roman" w:cs="Times New Roman"/>
          <w:sz w:val="24"/>
          <w:szCs w:val="24"/>
        </w:rPr>
      </w:pPr>
      <w:r w:rsidRPr="006C4B9F">
        <w:rPr>
          <w:rFonts w:ascii="Times New Roman" w:hAnsi="Times New Roman" w:cs="Times New Roman"/>
          <w:sz w:val="24"/>
          <w:szCs w:val="24"/>
        </w:rPr>
        <w:t>Основные компоненты системы работы:</w:t>
      </w:r>
    </w:p>
    <w:p w:rsidR="00D109FE" w:rsidRPr="006C4B9F" w:rsidRDefault="00D109FE" w:rsidP="006C4B9F">
      <w:pPr>
        <w:numPr>
          <w:ilvl w:val="0"/>
          <w:numId w:val="8"/>
        </w:numPr>
        <w:tabs>
          <w:tab w:val="clear" w:pos="1260"/>
        </w:tabs>
        <w:suppressAutoHyphens/>
        <w:spacing w:after="0" w:line="240" w:lineRule="auto"/>
        <w:ind w:left="720"/>
        <w:jc w:val="both"/>
        <w:rPr>
          <w:rFonts w:ascii="Times New Roman" w:hAnsi="Times New Roman" w:cs="Times New Roman"/>
          <w:sz w:val="24"/>
          <w:szCs w:val="24"/>
        </w:rPr>
      </w:pPr>
      <w:r w:rsidRPr="006C4B9F">
        <w:rPr>
          <w:rFonts w:ascii="Times New Roman" w:hAnsi="Times New Roman" w:cs="Times New Roman"/>
          <w:sz w:val="24"/>
          <w:szCs w:val="24"/>
        </w:rPr>
        <w:t>изучение метода проектов на теоретическом и методологическом уровнях;</w:t>
      </w:r>
    </w:p>
    <w:p w:rsidR="00D109FE" w:rsidRPr="006C4B9F" w:rsidRDefault="00D109FE" w:rsidP="006C4B9F">
      <w:pPr>
        <w:numPr>
          <w:ilvl w:val="0"/>
          <w:numId w:val="8"/>
        </w:numPr>
        <w:tabs>
          <w:tab w:val="clear" w:pos="1260"/>
        </w:tabs>
        <w:suppressAutoHyphens/>
        <w:spacing w:after="0" w:line="240" w:lineRule="auto"/>
        <w:ind w:left="720"/>
        <w:jc w:val="both"/>
        <w:rPr>
          <w:rFonts w:ascii="Times New Roman" w:hAnsi="Times New Roman" w:cs="Times New Roman"/>
          <w:sz w:val="24"/>
          <w:szCs w:val="24"/>
        </w:rPr>
      </w:pPr>
      <w:r w:rsidRPr="006C4B9F">
        <w:rPr>
          <w:rFonts w:ascii="Times New Roman" w:hAnsi="Times New Roman" w:cs="Times New Roman"/>
          <w:sz w:val="24"/>
          <w:szCs w:val="24"/>
        </w:rPr>
        <w:t>подготовка учащихся к работе над учебным проектом;</w:t>
      </w:r>
    </w:p>
    <w:p w:rsidR="00D109FE" w:rsidRPr="006C4B9F" w:rsidRDefault="00D109FE" w:rsidP="006C4B9F">
      <w:pPr>
        <w:numPr>
          <w:ilvl w:val="0"/>
          <w:numId w:val="8"/>
        </w:numPr>
        <w:tabs>
          <w:tab w:val="clear" w:pos="1260"/>
        </w:tabs>
        <w:suppressAutoHyphens/>
        <w:spacing w:after="0" w:line="240" w:lineRule="auto"/>
        <w:ind w:left="720"/>
        <w:jc w:val="both"/>
        <w:rPr>
          <w:rFonts w:ascii="Times New Roman" w:hAnsi="Times New Roman" w:cs="Times New Roman"/>
          <w:sz w:val="24"/>
          <w:szCs w:val="24"/>
        </w:rPr>
      </w:pPr>
      <w:r w:rsidRPr="006C4B9F">
        <w:rPr>
          <w:rFonts w:ascii="Times New Roman" w:hAnsi="Times New Roman" w:cs="Times New Roman"/>
          <w:sz w:val="24"/>
          <w:szCs w:val="24"/>
        </w:rPr>
        <w:t xml:space="preserve">привлечение к созданию проектов учащихся по разным учебным предметам, использование </w:t>
      </w:r>
      <w:proofErr w:type="spellStart"/>
      <w:r w:rsidRPr="006C4B9F">
        <w:rPr>
          <w:rFonts w:ascii="Times New Roman" w:hAnsi="Times New Roman" w:cs="Times New Roman"/>
          <w:sz w:val="24"/>
          <w:szCs w:val="24"/>
        </w:rPr>
        <w:t>межпредметных</w:t>
      </w:r>
      <w:proofErr w:type="spellEnd"/>
      <w:r w:rsidRPr="006C4B9F">
        <w:rPr>
          <w:rFonts w:ascii="Times New Roman" w:hAnsi="Times New Roman" w:cs="Times New Roman"/>
          <w:sz w:val="24"/>
          <w:szCs w:val="24"/>
        </w:rPr>
        <w:t xml:space="preserve"> связей;</w:t>
      </w:r>
    </w:p>
    <w:p w:rsidR="00D109FE" w:rsidRPr="006C4B9F" w:rsidRDefault="00D109FE" w:rsidP="006C4B9F">
      <w:pPr>
        <w:numPr>
          <w:ilvl w:val="0"/>
          <w:numId w:val="8"/>
        </w:numPr>
        <w:tabs>
          <w:tab w:val="clear" w:pos="1260"/>
        </w:tabs>
        <w:suppressAutoHyphens/>
        <w:spacing w:after="0" w:line="240" w:lineRule="auto"/>
        <w:ind w:left="720"/>
        <w:jc w:val="both"/>
        <w:rPr>
          <w:rFonts w:ascii="Times New Roman" w:hAnsi="Times New Roman" w:cs="Times New Roman"/>
          <w:sz w:val="24"/>
          <w:szCs w:val="24"/>
        </w:rPr>
      </w:pPr>
      <w:r w:rsidRPr="006C4B9F">
        <w:rPr>
          <w:rFonts w:ascii="Times New Roman" w:hAnsi="Times New Roman" w:cs="Times New Roman"/>
          <w:sz w:val="24"/>
          <w:szCs w:val="24"/>
        </w:rPr>
        <w:t>использование коллективной, групповой и индивидуальной видов деятельности;</w:t>
      </w:r>
    </w:p>
    <w:p w:rsidR="00D109FE" w:rsidRPr="006C4B9F" w:rsidRDefault="00D109FE" w:rsidP="006C4B9F">
      <w:pPr>
        <w:numPr>
          <w:ilvl w:val="0"/>
          <w:numId w:val="8"/>
        </w:numPr>
        <w:tabs>
          <w:tab w:val="clear" w:pos="1260"/>
        </w:tabs>
        <w:suppressAutoHyphens/>
        <w:spacing w:after="0" w:line="240" w:lineRule="auto"/>
        <w:ind w:left="720"/>
        <w:jc w:val="both"/>
        <w:rPr>
          <w:rFonts w:ascii="Times New Roman" w:hAnsi="Times New Roman" w:cs="Times New Roman"/>
          <w:sz w:val="24"/>
          <w:szCs w:val="24"/>
        </w:rPr>
      </w:pPr>
      <w:r w:rsidRPr="006C4B9F">
        <w:rPr>
          <w:rFonts w:ascii="Times New Roman" w:hAnsi="Times New Roman" w:cs="Times New Roman"/>
          <w:sz w:val="24"/>
          <w:szCs w:val="24"/>
        </w:rPr>
        <w:lastRenderedPageBreak/>
        <w:t xml:space="preserve">организация мониторинга формирования проектных умений; </w:t>
      </w:r>
    </w:p>
    <w:p w:rsidR="00D109FE" w:rsidRPr="006C4B9F" w:rsidRDefault="00D109FE" w:rsidP="006C4B9F">
      <w:pPr>
        <w:numPr>
          <w:ilvl w:val="0"/>
          <w:numId w:val="8"/>
        </w:numPr>
        <w:tabs>
          <w:tab w:val="clear" w:pos="1260"/>
        </w:tabs>
        <w:suppressAutoHyphens/>
        <w:spacing w:after="0" w:line="240" w:lineRule="auto"/>
        <w:ind w:left="720"/>
        <w:jc w:val="both"/>
        <w:rPr>
          <w:rFonts w:ascii="Times New Roman" w:hAnsi="Times New Roman" w:cs="Times New Roman"/>
          <w:sz w:val="24"/>
          <w:szCs w:val="24"/>
        </w:rPr>
      </w:pPr>
      <w:r w:rsidRPr="006C4B9F">
        <w:rPr>
          <w:rFonts w:ascii="Times New Roman" w:hAnsi="Times New Roman" w:cs="Times New Roman"/>
          <w:sz w:val="24"/>
          <w:szCs w:val="24"/>
        </w:rPr>
        <w:t xml:space="preserve">диагностика уровня </w:t>
      </w:r>
      <w:proofErr w:type="spellStart"/>
      <w:r w:rsidRPr="006C4B9F">
        <w:rPr>
          <w:rFonts w:ascii="Times New Roman" w:hAnsi="Times New Roman" w:cs="Times New Roman"/>
          <w:sz w:val="24"/>
          <w:szCs w:val="24"/>
        </w:rPr>
        <w:t>сформированности</w:t>
      </w:r>
      <w:proofErr w:type="spellEnd"/>
      <w:r w:rsidRPr="006C4B9F">
        <w:rPr>
          <w:rFonts w:ascii="Times New Roman" w:hAnsi="Times New Roman" w:cs="Times New Roman"/>
          <w:sz w:val="24"/>
          <w:szCs w:val="24"/>
        </w:rPr>
        <w:t xml:space="preserve"> проектных умений;</w:t>
      </w:r>
    </w:p>
    <w:p w:rsidR="00D109FE" w:rsidRPr="006C4B9F" w:rsidRDefault="00D109FE" w:rsidP="006C4B9F">
      <w:pPr>
        <w:numPr>
          <w:ilvl w:val="0"/>
          <w:numId w:val="8"/>
        </w:numPr>
        <w:tabs>
          <w:tab w:val="clear" w:pos="1260"/>
        </w:tabs>
        <w:suppressAutoHyphens/>
        <w:spacing w:after="0" w:line="240" w:lineRule="auto"/>
        <w:ind w:left="720"/>
        <w:jc w:val="both"/>
        <w:rPr>
          <w:rFonts w:ascii="Times New Roman" w:hAnsi="Times New Roman" w:cs="Times New Roman"/>
          <w:sz w:val="24"/>
          <w:szCs w:val="24"/>
        </w:rPr>
      </w:pPr>
      <w:r w:rsidRPr="006C4B9F">
        <w:rPr>
          <w:rFonts w:ascii="Times New Roman" w:hAnsi="Times New Roman" w:cs="Times New Roman"/>
          <w:sz w:val="24"/>
          <w:szCs w:val="24"/>
        </w:rPr>
        <w:t>оценка выполнения педагогических задач в результате учебного проекта;</w:t>
      </w:r>
    </w:p>
    <w:p w:rsidR="00D109FE" w:rsidRPr="006C4B9F" w:rsidRDefault="00D109FE" w:rsidP="006C4B9F">
      <w:pPr>
        <w:numPr>
          <w:ilvl w:val="0"/>
          <w:numId w:val="8"/>
        </w:numPr>
        <w:tabs>
          <w:tab w:val="clear" w:pos="1260"/>
        </w:tabs>
        <w:suppressAutoHyphens/>
        <w:spacing w:after="0" w:line="240" w:lineRule="auto"/>
        <w:ind w:left="720"/>
        <w:jc w:val="both"/>
        <w:rPr>
          <w:rFonts w:ascii="Times New Roman" w:hAnsi="Times New Roman" w:cs="Times New Roman"/>
          <w:sz w:val="24"/>
          <w:szCs w:val="24"/>
        </w:rPr>
      </w:pPr>
      <w:r w:rsidRPr="006C4B9F">
        <w:rPr>
          <w:rFonts w:ascii="Times New Roman" w:hAnsi="Times New Roman" w:cs="Times New Roman"/>
          <w:sz w:val="24"/>
          <w:szCs w:val="24"/>
        </w:rPr>
        <w:t>участие в работе научно-практических конференций школьного, муниципального и  регионального уровней;</w:t>
      </w:r>
    </w:p>
    <w:p w:rsidR="00D109FE" w:rsidRPr="006C4B9F" w:rsidRDefault="00D109FE" w:rsidP="006C4B9F">
      <w:pPr>
        <w:numPr>
          <w:ilvl w:val="0"/>
          <w:numId w:val="8"/>
        </w:numPr>
        <w:tabs>
          <w:tab w:val="clear" w:pos="1260"/>
        </w:tabs>
        <w:suppressAutoHyphens/>
        <w:spacing w:after="0" w:line="240" w:lineRule="auto"/>
        <w:ind w:left="720"/>
        <w:jc w:val="both"/>
        <w:rPr>
          <w:rFonts w:ascii="Times New Roman" w:hAnsi="Times New Roman" w:cs="Times New Roman"/>
          <w:sz w:val="24"/>
          <w:szCs w:val="24"/>
        </w:rPr>
      </w:pPr>
      <w:r w:rsidRPr="006C4B9F">
        <w:rPr>
          <w:rFonts w:ascii="Times New Roman" w:hAnsi="Times New Roman" w:cs="Times New Roman"/>
          <w:sz w:val="24"/>
          <w:szCs w:val="24"/>
        </w:rPr>
        <w:t>обобщение опыта работы по обучению школьников методу проектов как способу учебной деятельности.</w:t>
      </w:r>
    </w:p>
    <w:p w:rsidR="00D109FE" w:rsidRPr="006C4B9F" w:rsidRDefault="00D109FE" w:rsidP="006C4B9F">
      <w:pPr>
        <w:tabs>
          <w:tab w:val="num" w:pos="360"/>
        </w:tabs>
        <w:suppressAutoHyphens/>
        <w:spacing w:after="0" w:line="240" w:lineRule="auto"/>
        <w:ind w:left="360" w:hanging="360"/>
        <w:jc w:val="both"/>
        <w:rPr>
          <w:rFonts w:ascii="Times New Roman" w:hAnsi="Times New Roman" w:cs="Times New Roman"/>
          <w:sz w:val="24"/>
          <w:szCs w:val="24"/>
        </w:rPr>
      </w:pPr>
      <w:r w:rsidRPr="006C4B9F">
        <w:rPr>
          <w:rFonts w:ascii="Times New Roman" w:hAnsi="Times New Roman" w:cs="Times New Roman"/>
          <w:b/>
          <w:i/>
          <w:sz w:val="24"/>
          <w:szCs w:val="24"/>
        </w:rPr>
        <w:t>Методы</w:t>
      </w:r>
      <w:r w:rsidRPr="006C4B9F">
        <w:rPr>
          <w:rFonts w:ascii="Times New Roman" w:hAnsi="Times New Roman" w:cs="Times New Roman"/>
          <w:sz w:val="24"/>
          <w:szCs w:val="24"/>
        </w:rPr>
        <w:t xml:space="preserve"> – элементы проектной деятельности, освоенные как общешкольные (</w:t>
      </w:r>
      <w:proofErr w:type="spellStart"/>
      <w:r w:rsidRPr="006C4B9F">
        <w:rPr>
          <w:rFonts w:ascii="Times New Roman" w:hAnsi="Times New Roman" w:cs="Times New Roman"/>
          <w:sz w:val="24"/>
          <w:szCs w:val="24"/>
        </w:rPr>
        <w:t>надпредметные</w:t>
      </w:r>
      <w:proofErr w:type="spellEnd"/>
      <w:r w:rsidRPr="006C4B9F">
        <w:rPr>
          <w:rFonts w:ascii="Times New Roman" w:hAnsi="Times New Roman" w:cs="Times New Roman"/>
          <w:sz w:val="24"/>
          <w:szCs w:val="24"/>
        </w:rPr>
        <w:t xml:space="preserve">), соединяются в общее проектное умение в процессе работы над проектом на специально организованном уроке. Проектный урок, включает в себя или целиком состоит из работы над проектом. </w:t>
      </w:r>
    </w:p>
    <w:p w:rsidR="00D109FE" w:rsidRPr="006C4B9F" w:rsidRDefault="00D109FE" w:rsidP="006C4B9F">
      <w:pPr>
        <w:tabs>
          <w:tab w:val="num" w:pos="360"/>
        </w:tabs>
        <w:suppressAutoHyphens/>
        <w:spacing w:after="0" w:line="240" w:lineRule="auto"/>
        <w:ind w:left="360" w:hanging="360"/>
        <w:jc w:val="both"/>
        <w:rPr>
          <w:rFonts w:ascii="Times New Roman" w:hAnsi="Times New Roman" w:cs="Times New Roman"/>
          <w:sz w:val="24"/>
          <w:szCs w:val="24"/>
        </w:rPr>
      </w:pPr>
      <w:proofErr w:type="gramStart"/>
      <w:r w:rsidRPr="006C4B9F">
        <w:rPr>
          <w:rFonts w:ascii="Times New Roman" w:hAnsi="Times New Roman" w:cs="Times New Roman"/>
          <w:b/>
          <w:i/>
          <w:sz w:val="24"/>
          <w:szCs w:val="24"/>
        </w:rPr>
        <w:t>Формы</w:t>
      </w:r>
      <w:r w:rsidRPr="006C4B9F">
        <w:rPr>
          <w:rFonts w:ascii="Times New Roman" w:hAnsi="Times New Roman" w:cs="Times New Roman"/>
          <w:sz w:val="24"/>
          <w:szCs w:val="24"/>
        </w:rPr>
        <w:t xml:space="preserve"> – групповое обучение под руководством учителя, самостоятельное добывание знаний учащимися, лекции, беседы, дискуссии, практика, информационно-коммуникационные формы занятий, нетрадиционные уроки, внеклассные мероприятия по предмету,  проектно-исследовательская деятельность учащихся.</w:t>
      </w:r>
      <w:proofErr w:type="gramEnd"/>
    </w:p>
    <w:p w:rsidR="00D109FE" w:rsidRPr="006C4B9F" w:rsidRDefault="00D109FE" w:rsidP="006C4B9F">
      <w:pPr>
        <w:tabs>
          <w:tab w:val="num" w:pos="360"/>
        </w:tabs>
        <w:suppressAutoHyphens/>
        <w:spacing w:after="0" w:line="240" w:lineRule="auto"/>
        <w:ind w:left="360" w:hanging="360"/>
        <w:jc w:val="both"/>
        <w:rPr>
          <w:rFonts w:ascii="Times New Roman" w:hAnsi="Times New Roman" w:cs="Times New Roman"/>
          <w:sz w:val="24"/>
          <w:szCs w:val="24"/>
        </w:rPr>
      </w:pPr>
      <w:r w:rsidRPr="006C4B9F">
        <w:rPr>
          <w:rFonts w:ascii="Times New Roman" w:hAnsi="Times New Roman" w:cs="Times New Roman"/>
          <w:b/>
          <w:i/>
          <w:sz w:val="24"/>
          <w:szCs w:val="24"/>
        </w:rPr>
        <w:t>Средства</w:t>
      </w:r>
      <w:r w:rsidRPr="006C4B9F">
        <w:rPr>
          <w:rFonts w:ascii="Times New Roman" w:hAnsi="Times New Roman" w:cs="Times New Roman"/>
          <w:sz w:val="24"/>
          <w:szCs w:val="24"/>
        </w:rPr>
        <w:t xml:space="preserve"> – компьютеры, </w:t>
      </w:r>
      <w:proofErr w:type="spellStart"/>
      <w:r w:rsidRPr="006C4B9F">
        <w:rPr>
          <w:rFonts w:ascii="Times New Roman" w:hAnsi="Times New Roman" w:cs="Times New Roman"/>
          <w:sz w:val="24"/>
          <w:szCs w:val="24"/>
        </w:rPr>
        <w:t>мультимедийный</w:t>
      </w:r>
      <w:proofErr w:type="spellEnd"/>
      <w:r w:rsidRPr="006C4B9F">
        <w:rPr>
          <w:rFonts w:ascii="Times New Roman" w:hAnsi="Times New Roman" w:cs="Times New Roman"/>
          <w:sz w:val="24"/>
          <w:szCs w:val="24"/>
        </w:rPr>
        <w:t xml:space="preserve"> проектор, интерактивная доска, </w:t>
      </w:r>
      <w:proofErr w:type="spellStart"/>
      <w:r w:rsidRPr="006C4B9F">
        <w:rPr>
          <w:rFonts w:ascii="Times New Roman" w:hAnsi="Times New Roman" w:cs="Times New Roman"/>
          <w:sz w:val="24"/>
          <w:szCs w:val="24"/>
        </w:rPr>
        <w:t>мультимедийные</w:t>
      </w:r>
      <w:proofErr w:type="spellEnd"/>
      <w:r w:rsidRPr="006C4B9F">
        <w:rPr>
          <w:rFonts w:ascii="Times New Roman" w:hAnsi="Times New Roman" w:cs="Times New Roman"/>
          <w:sz w:val="24"/>
          <w:szCs w:val="24"/>
        </w:rPr>
        <w:t xml:space="preserve"> пособия, сеть Интернет, электронные учебники, библиотека электронных наглядных пособий.</w:t>
      </w:r>
    </w:p>
    <w:p w:rsidR="00D109FE" w:rsidRPr="006C4B9F" w:rsidRDefault="00D109FE" w:rsidP="006C4B9F">
      <w:pPr>
        <w:pStyle w:val="a7"/>
        <w:tabs>
          <w:tab w:val="num" w:pos="360"/>
        </w:tabs>
        <w:spacing w:before="0" w:after="0"/>
      </w:pPr>
      <w:r w:rsidRPr="006C4B9F">
        <w:rPr>
          <w:b/>
          <w:i/>
        </w:rPr>
        <w:t>Виды деятельности</w:t>
      </w:r>
      <w:r w:rsidRPr="006C4B9F">
        <w:t xml:space="preserve"> – формируются сначала как </w:t>
      </w:r>
      <w:proofErr w:type="spellStart"/>
      <w:r w:rsidRPr="006C4B9F">
        <w:t>общеучебные</w:t>
      </w:r>
      <w:proofErr w:type="spellEnd"/>
      <w:r w:rsidRPr="006C4B9F">
        <w:t>, а затем как специальные умения:</w:t>
      </w:r>
    </w:p>
    <w:p w:rsidR="00D109FE" w:rsidRPr="006C4B9F" w:rsidRDefault="00D109FE" w:rsidP="006C4B9F">
      <w:pPr>
        <w:pStyle w:val="a7"/>
        <w:numPr>
          <w:ilvl w:val="0"/>
          <w:numId w:val="9"/>
        </w:numPr>
        <w:tabs>
          <w:tab w:val="clear" w:pos="1260"/>
          <w:tab w:val="num" w:pos="360"/>
          <w:tab w:val="num" w:pos="900"/>
        </w:tabs>
        <w:spacing w:before="0" w:after="0"/>
        <w:ind w:left="360" w:firstLine="0"/>
        <w:jc w:val="both"/>
      </w:pPr>
      <w:proofErr w:type="spellStart"/>
      <w:r w:rsidRPr="006C4B9F">
        <w:rPr>
          <w:i/>
        </w:rPr>
        <w:t>Мыследеятельностные</w:t>
      </w:r>
      <w:proofErr w:type="spellEnd"/>
      <w:r w:rsidRPr="006C4B9F">
        <w:t xml:space="preserve">: выдвижение идеи (мозговой штурм), </w:t>
      </w:r>
      <w:proofErr w:type="spellStart"/>
      <w:r w:rsidRPr="006C4B9F">
        <w:t>проблематизация</w:t>
      </w:r>
      <w:proofErr w:type="spellEnd"/>
      <w:r w:rsidRPr="006C4B9F">
        <w:t xml:space="preserve">, </w:t>
      </w:r>
      <w:proofErr w:type="spellStart"/>
      <w:r w:rsidRPr="006C4B9F">
        <w:t>целеполагание</w:t>
      </w:r>
      <w:proofErr w:type="spellEnd"/>
      <w:r w:rsidRPr="006C4B9F">
        <w:t xml:space="preserve"> и формулирование задачи, выдвижение гипотезы, постановка вопроса (поиск гипотезы), формулировка предположения (гипотезы), обоснованный выбор способа или метода, пути в деятельности, планирование своей деятельности, самоанализ и рефлексия.</w:t>
      </w:r>
    </w:p>
    <w:p w:rsidR="00D109FE" w:rsidRPr="006C4B9F" w:rsidRDefault="00D109FE" w:rsidP="006C4B9F">
      <w:pPr>
        <w:pStyle w:val="a7"/>
        <w:numPr>
          <w:ilvl w:val="0"/>
          <w:numId w:val="9"/>
        </w:numPr>
        <w:tabs>
          <w:tab w:val="clear" w:pos="1260"/>
          <w:tab w:val="num" w:pos="360"/>
          <w:tab w:val="num" w:pos="900"/>
        </w:tabs>
        <w:spacing w:before="0" w:after="0"/>
        <w:ind w:left="360" w:firstLine="0"/>
        <w:jc w:val="both"/>
      </w:pPr>
      <w:r w:rsidRPr="006C4B9F">
        <w:rPr>
          <w:i/>
        </w:rPr>
        <w:t>Презентационные:</w:t>
      </w:r>
      <w:r w:rsidRPr="006C4B9F">
        <w:t xml:space="preserve"> построение устного доклада (сообщения) о проделанной работе, выбор способов и форм наглядной презентации результатов деятельности, изготовление наглядной презентации результатов деятельности, подготовка письменного отчёта о проделанной работе.</w:t>
      </w:r>
    </w:p>
    <w:p w:rsidR="00D109FE" w:rsidRPr="006C4B9F" w:rsidRDefault="00D109FE" w:rsidP="006C4B9F">
      <w:pPr>
        <w:pStyle w:val="a7"/>
        <w:numPr>
          <w:ilvl w:val="0"/>
          <w:numId w:val="9"/>
        </w:numPr>
        <w:tabs>
          <w:tab w:val="clear" w:pos="1260"/>
          <w:tab w:val="num" w:pos="360"/>
          <w:tab w:val="num" w:pos="900"/>
        </w:tabs>
        <w:spacing w:before="0" w:after="0"/>
        <w:ind w:left="360" w:firstLine="0"/>
        <w:jc w:val="both"/>
      </w:pPr>
      <w:r w:rsidRPr="006C4B9F">
        <w:rPr>
          <w:i/>
        </w:rPr>
        <w:t>Коммуникативные:</w:t>
      </w:r>
      <w:r w:rsidRPr="006C4B9F">
        <w:t xml:space="preserve"> слушать и понимать других, выражать себя, находить компромисс, взаимодействовать внутри группы, находить консенсус.</w:t>
      </w:r>
    </w:p>
    <w:p w:rsidR="00D109FE" w:rsidRPr="006C4B9F" w:rsidRDefault="00D109FE" w:rsidP="006C4B9F">
      <w:pPr>
        <w:pStyle w:val="a7"/>
        <w:numPr>
          <w:ilvl w:val="0"/>
          <w:numId w:val="9"/>
        </w:numPr>
        <w:tabs>
          <w:tab w:val="clear" w:pos="1260"/>
          <w:tab w:val="num" w:pos="360"/>
          <w:tab w:val="num" w:pos="900"/>
        </w:tabs>
        <w:spacing w:before="0" w:after="0"/>
        <w:ind w:left="360" w:firstLine="0"/>
        <w:jc w:val="both"/>
      </w:pPr>
      <w:proofErr w:type="gramStart"/>
      <w:r w:rsidRPr="006C4B9F">
        <w:rPr>
          <w:i/>
        </w:rPr>
        <w:t>Поисковые</w:t>
      </w:r>
      <w:proofErr w:type="gramEnd"/>
      <w:r w:rsidRPr="006C4B9F">
        <w:rPr>
          <w:i/>
        </w:rPr>
        <w:t>:</w:t>
      </w:r>
      <w:r w:rsidRPr="006C4B9F">
        <w:t xml:space="preserve"> находить информацию по каталогам, проводить контекстный поиск, в гипертексте, в Интернете, формулирование ключевых слов.</w:t>
      </w:r>
    </w:p>
    <w:p w:rsidR="00D109FE" w:rsidRPr="006C4B9F" w:rsidRDefault="00D109FE" w:rsidP="006C4B9F">
      <w:pPr>
        <w:numPr>
          <w:ilvl w:val="0"/>
          <w:numId w:val="9"/>
        </w:numPr>
        <w:tabs>
          <w:tab w:val="clear" w:pos="1260"/>
          <w:tab w:val="num" w:pos="360"/>
          <w:tab w:val="num" w:pos="900"/>
        </w:tabs>
        <w:suppressAutoHyphens/>
        <w:spacing w:after="0" w:line="240" w:lineRule="auto"/>
        <w:ind w:left="360" w:firstLine="0"/>
        <w:jc w:val="both"/>
        <w:rPr>
          <w:rFonts w:ascii="Times New Roman" w:hAnsi="Times New Roman" w:cs="Times New Roman"/>
          <w:sz w:val="24"/>
          <w:szCs w:val="24"/>
        </w:rPr>
      </w:pPr>
      <w:r w:rsidRPr="006C4B9F">
        <w:rPr>
          <w:rFonts w:ascii="Times New Roman" w:hAnsi="Times New Roman" w:cs="Times New Roman"/>
          <w:i/>
          <w:sz w:val="24"/>
          <w:szCs w:val="24"/>
        </w:rPr>
        <w:t>Информационные:</w:t>
      </w:r>
      <w:r w:rsidRPr="006C4B9F">
        <w:rPr>
          <w:rFonts w:ascii="Times New Roman" w:hAnsi="Times New Roman" w:cs="Times New Roman"/>
          <w:sz w:val="24"/>
          <w:szCs w:val="24"/>
        </w:rPr>
        <w:t xml:space="preserve"> структурирование информации, выделение главного, прием и передача информации, представление в различных формах, упорядоченное хранение и поиск. </w:t>
      </w:r>
    </w:p>
    <w:p w:rsidR="00D109FE" w:rsidRPr="006C4B9F" w:rsidRDefault="00D109FE" w:rsidP="006C4B9F">
      <w:pPr>
        <w:tabs>
          <w:tab w:val="num" w:pos="360"/>
        </w:tabs>
        <w:suppressAutoHyphens/>
        <w:spacing w:after="0" w:line="240" w:lineRule="auto"/>
        <w:ind w:left="360" w:hanging="360"/>
        <w:jc w:val="both"/>
        <w:rPr>
          <w:rFonts w:ascii="Times New Roman" w:hAnsi="Times New Roman" w:cs="Times New Roman"/>
          <w:b/>
          <w:sz w:val="24"/>
          <w:szCs w:val="24"/>
        </w:rPr>
      </w:pPr>
      <w:r w:rsidRPr="006C4B9F">
        <w:rPr>
          <w:rFonts w:ascii="Times New Roman" w:hAnsi="Times New Roman" w:cs="Times New Roman"/>
          <w:b/>
          <w:sz w:val="24"/>
          <w:szCs w:val="24"/>
        </w:rPr>
        <w:t>Обоснование выбора</w:t>
      </w:r>
    </w:p>
    <w:p w:rsidR="00D109FE" w:rsidRPr="006C4B9F" w:rsidRDefault="00D109FE" w:rsidP="006C4B9F">
      <w:pPr>
        <w:numPr>
          <w:ilvl w:val="0"/>
          <w:numId w:val="16"/>
        </w:num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Метод проектов позволяет решить одну из самых острых проблем современного образования - проблему мотивации. Для творческой продуктивности проекта важно сформулировать такие задания, которые не имели бы единых, заранее известных решений. Формулирование открытого задания может стать результатом коллективного обсуждения проблемы. Верхом мастерства учителя является ситуация, когда гипотезу или проблемный вопрос формулируют сами ученики.</w:t>
      </w:r>
    </w:p>
    <w:p w:rsidR="00D109FE" w:rsidRPr="006C4B9F" w:rsidRDefault="00D109FE" w:rsidP="006C4B9F">
      <w:pPr>
        <w:numPr>
          <w:ilvl w:val="0"/>
          <w:numId w:val="16"/>
        </w:num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реализуются принципы личностно-ориентированного обучения, когда учащиеся могут выбрать дело по душе в соответствии со своими способностями и интересами.</w:t>
      </w:r>
    </w:p>
    <w:p w:rsidR="00D109FE" w:rsidRPr="006C4B9F" w:rsidRDefault="00D109FE" w:rsidP="006C4B9F">
      <w:pPr>
        <w:numPr>
          <w:ilvl w:val="0"/>
          <w:numId w:val="16"/>
        </w:num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 xml:space="preserve">выполняя проекты, школьники осваивают алгоритм проектно- преобразовательной деятельности, учатся самостоятельно искать и анализировать информацию, интегрировать и применять полученные ранее знания. В итоге развиваются их творческие и интеллектуальные способности, самостоятельность, ответственность, формирование умения планировать и принимать решения. Учебные проекты </w:t>
      </w:r>
      <w:r w:rsidRPr="006C4B9F">
        <w:rPr>
          <w:rFonts w:ascii="Times New Roman" w:hAnsi="Times New Roman" w:cs="Times New Roman"/>
          <w:sz w:val="24"/>
          <w:szCs w:val="24"/>
        </w:rPr>
        <w:lastRenderedPageBreak/>
        <w:t>учащихся должны быть прообразами проектов в их будущей самостоятельной жизни. Выполняя их, учащиеся приобретают опыт разрешения реальных проблем, продвигаясь вперёд к поставленной цели.</w:t>
      </w:r>
    </w:p>
    <w:p w:rsidR="00D109FE" w:rsidRPr="006C4B9F" w:rsidRDefault="00D109FE" w:rsidP="006C4B9F">
      <w:pPr>
        <w:numPr>
          <w:ilvl w:val="0"/>
          <w:numId w:val="16"/>
        </w:num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метод проектов тесно связан с использованием новейших компьютерных технологий.</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Следовательно, передо мной стоит задача обучать детей таким образом, чтобы они могли быстро  реагировать на изменяющиеся условия, были способны обнаруживать новые проблемы и задачи, находить пути их решения. Проектная методика  в свете требований к современному  образованию позволяет эффективно решать поставленные задачи.</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В Концепции модернизации российского образования в числе важных целей указаны такие, как развитие у школьников самостоятельности и способности к самоорганизации; готовности к сотрудничеству, развитие способности к созидательной деятельности. </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 Для достижения этих целей концепции предлагается решить следующие задачи:</w:t>
      </w:r>
    </w:p>
    <w:p w:rsidR="00D109FE" w:rsidRPr="006C4B9F" w:rsidRDefault="00D109FE" w:rsidP="006C4B9F">
      <w:pPr>
        <w:spacing w:after="0" w:line="240" w:lineRule="auto"/>
        <w:ind w:firstLine="709"/>
        <w:jc w:val="both"/>
        <w:rPr>
          <w:rFonts w:ascii="Times New Roman" w:hAnsi="Times New Roman" w:cs="Times New Roman"/>
          <w:sz w:val="24"/>
          <w:szCs w:val="24"/>
        </w:rPr>
      </w:pPr>
      <w:proofErr w:type="gramStart"/>
      <w:r w:rsidRPr="006C4B9F">
        <w:rPr>
          <w:rFonts w:ascii="Times New Roman" w:hAnsi="Times New Roman" w:cs="Times New Roman"/>
          <w:sz w:val="24"/>
          <w:szCs w:val="24"/>
        </w:rPr>
        <w:t>«Усилить практическую ориентацию и инструментальную направленность общего среднего образования, что означает: достижение оптимального сочетания фундаментальных и практических знаний; но и на развитие способностей мышления, выработку практических навыков; изучение процедур и технологий, а не отбора фактов; расширение различного рода практикумов, интерактивных и коллективных форм работы; привязка изучаемого материала к проблемам повседневной жизни и т.д.»</w:t>
      </w:r>
      <w:proofErr w:type="gramEnd"/>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«Изменить методы обучения, расширив вес тех из них, которые формируют практические навыки анализа информации самообучения. </w:t>
      </w:r>
      <w:proofErr w:type="gramStart"/>
      <w:r w:rsidRPr="006C4B9F">
        <w:rPr>
          <w:rFonts w:ascii="Times New Roman" w:hAnsi="Times New Roman" w:cs="Times New Roman"/>
          <w:sz w:val="24"/>
          <w:szCs w:val="24"/>
        </w:rPr>
        <w:t>Поднять роль</w:t>
      </w:r>
      <w:proofErr w:type="gramEnd"/>
      <w:r w:rsidRPr="006C4B9F">
        <w:rPr>
          <w:rFonts w:ascii="Times New Roman" w:hAnsi="Times New Roman" w:cs="Times New Roman"/>
          <w:sz w:val="24"/>
          <w:szCs w:val="24"/>
        </w:rPr>
        <w:t xml:space="preserve"> самостоятельной работы учащихся».</w:t>
      </w:r>
    </w:p>
    <w:p w:rsidR="00D109FE" w:rsidRPr="006C4B9F" w:rsidRDefault="00D109FE" w:rsidP="006C4B9F">
      <w:pPr>
        <w:spacing w:after="0" w:line="240" w:lineRule="auto"/>
        <w:ind w:firstLine="540"/>
        <w:jc w:val="both"/>
        <w:rPr>
          <w:rFonts w:ascii="Times New Roman" w:hAnsi="Times New Roman" w:cs="Times New Roman"/>
          <w:sz w:val="24"/>
          <w:szCs w:val="24"/>
        </w:rPr>
      </w:pPr>
      <w:r w:rsidRPr="006C4B9F">
        <w:rPr>
          <w:rFonts w:ascii="Times New Roman" w:hAnsi="Times New Roman" w:cs="Times New Roman"/>
          <w:sz w:val="24"/>
          <w:szCs w:val="24"/>
        </w:rPr>
        <w:t>В соответствии с Концепцией модернизации российского образования общеобразовательная школа должна формировать целостную систему универсальных знаний, умений, навыков, а также опыт самостоятельной деятельности и личной ответственности обучающихся, т.е. ключевые компетенции, определяющие современное качество содержания образования.</w:t>
      </w:r>
    </w:p>
    <w:p w:rsidR="00D109FE" w:rsidRPr="006C4B9F" w:rsidRDefault="00D109FE" w:rsidP="006C4B9F">
      <w:pPr>
        <w:spacing w:after="0" w:line="240" w:lineRule="auto"/>
        <w:ind w:firstLine="540"/>
        <w:jc w:val="both"/>
        <w:rPr>
          <w:rFonts w:ascii="Times New Roman" w:hAnsi="Times New Roman" w:cs="Times New Roman"/>
          <w:sz w:val="24"/>
          <w:szCs w:val="24"/>
        </w:rPr>
      </w:pPr>
      <w:proofErr w:type="gramStart"/>
      <w:r w:rsidRPr="006C4B9F">
        <w:rPr>
          <w:rFonts w:ascii="Times New Roman" w:hAnsi="Times New Roman" w:cs="Times New Roman"/>
          <w:sz w:val="24"/>
          <w:szCs w:val="24"/>
        </w:rPr>
        <w:t xml:space="preserve">Ведущее место среди методов, обеспечивающих реализацию </w:t>
      </w:r>
      <w:proofErr w:type="spellStart"/>
      <w:r w:rsidRPr="006C4B9F">
        <w:rPr>
          <w:rFonts w:ascii="Times New Roman" w:hAnsi="Times New Roman" w:cs="Times New Roman"/>
          <w:sz w:val="24"/>
          <w:szCs w:val="24"/>
        </w:rPr>
        <w:t>компетентностного</w:t>
      </w:r>
      <w:proofErr w:type="spellEnd"/>
      <w:r w:rsidRPr="006C4B9F">
        <w:rPr>
          <w:rFonts w:ascii="Times New Roman" w:hAnsi="Times New Roman" w:cs="Times New Roman"/>
          <w:sz w:val="24"/>
          <w:szCs w:val="24"/>
        </w:rPr>
        <w:t xml:space="preserve"> подхода к образовательных результатам, занимает метод проектов. </w:t>
      </w:r>
      <w:proofErr w:type="gramEnd"/>
    </w:p>
    <w:p w:rsidR="00D109FE" w:rsidRPr="006C4B9F" w:rsidRDefault="00D109FE" w:rsidP="006C4B9F">
      <w:pPr>
        <w:spacing w:after="0" w:line="240" w:lineRule="auto"/>
        <w:ind w:firstLine="540"/>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Тема данной работы была выбрана и является актуальной в связи с широким вне</w:t>
      </w:r>
      <w:r w:rsidRPr="006C4B9F">
        <w:rPr>
          <w:rFonts w:ascii="Times New Roman" w:hAnsi="Times New Roman" w:cs="Times New Roman"/>
          <w:color w:val="000000"/>
          <w:sz w:val="24"/>
          <w:szCs w:val="24"/>
        </w:rPr>
        <w:softHyphen/>
        <w:t xml:space="preserve">дрением и использованием информационных технологий в учебный процесс. </w:t>
      </w:r>
    </w:p>
    <w:p w:rsidR="00D109FE" w:rsidRPr="006C4B9F" w:rsidRDefault="00D109FE" w:rsidP="006C4B9F">
      <w:pPr>
        <w:spacing w:after="0" w:line="240" w:lineRule="auto"/>
        <w:ind w:firstLine="539"/>
        <w:jc w:val="both"/>
        <w:rPr>
          <w:rFonts w:ascii="Times New Roman" w:hAnsi="Times New Roman" w:cs="Times New Roman"/>
          <w:color w:val="000000"/>
          <w:sz w:val="24"/>
          <w:szCs w:val="24"/>
        </w:rPr>
      </w:pPr>
      <w:r w:rsidRPr="006C4B9F">
        <w:rPr>
          <w:rFonts w:ascii="Times New Roman" w:hAnsi="Times New Roman" w:cs="Times New Roman"/>
          <w:sz w:val="24"/>
          <w:szCs w:val="24"/>
        </w:rPr>
        <w:t xml:space="preserve">Актуальность педагогического опыта определяется необходимостью разрешения противоречия между тенденциями инновационного образовательного процесса, отвечающего социальному заказу государства, и традиционными технологиями обучения и воспитания учащихся. </w:t>
      </w:r>
    </w:p>
    <w:p w:rsidR="00D109FE" w:rsidRPr="006C4B9F" w:rsidRDefault="00D109FE" w:rsidP="006C4B9F">
      <w:pPr>
        <w:spacing w:after="0" w:line="240" w:lineRule="auto"/>
        <w:ind w:firstLine="539"/>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 xml:space="preserve">Акцент переносится на формирование у детей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и культурных связей. </w:t>
      </w:r>
    </w:p>
    <w:p w:rsidR="00D109FE" w:rsidRPr="006C4B9F" w:rsidRDefault="00D109FE" w:rsidP="006C4B9F">
      <w:pPr>
        <w:shd w:val="clear" w:color="auto" w:fill="FFFFFF"/>
        <w:spacing w:after="0" w:line="240" w:lineRule="auto"/>
        <w:ind w:left="14" w:firstLine="709"/>
        <w:jc w:val="both"/>
        <w:rPr>
          <w:rFonts w:ascii="Times New Roman" w:hAnsi="Times New Roman" w:cs="Times New Roman"/>
          <w:sz w:val="24"/>
          <w:szCs w:val="24"/>
        </w:rPr>
      </w:pPr>
      <w:r w:rsidRPr="006C4B9F">
        <w:rPr>
          <w:rFonts w:ascii="Times New Roman" w:hAnsi="Times New Roman" w:cs="Times New Roman"/>
          <w:color w:val="000000"/>
          <w:spacing w:val="-6"/>
          <w:sz w:val="24"/>
          <w:szCs w:val="24"/>
        </w:rPr>
        <w:t xml:space="preserve">Учебные задания, ориентированные на сферу интересов и потребностей учащихся </w:t>
      </w:r>
      <w:r w:rsidRPr="006C4B9F">
        <w:rPr>
          <w:rFonts w:ascii="Times New Roman" w:hAnsi="Times New Roman" w:cs="Times New Roman"/>
          <w:color w:val="000000"/>
          <w:spacing w:val="-9"/>
          <w:sz w:val="24"/>
          <w:szCs w:val="24"/>
        </w:rPr>
        <w:t xml:space="preserve">(аутентичные задания), улучшают результаты их работы, мотивируют на глубокое и </w:t>
      </w:r>
      <w:r w:rsidRPr="006C4B9F">
        <w:rPr>
          <w:rFonts w:ascii="Times New Roman" w:hAnsi="Times New Roman" w:cs="Times New Roman"/>
          <w:color w:val="000000"/>
          <w:spacing w:val="-4"/>
          <w:sz w:val="24"/>
          <w:szCs w:val="24"/>
        </w:rPr>
        <w:t xml:space="preserve">всестороннее решение проблем, они им интересны. Такие задания представляют </w:t>
      </w:r>
      <w:r w:rsidRPr="006C4B9F">
        <w:rPr>
          <w:rFonts w:ascii="Times New Roman" w:hAnsi="Times New Roman" w:cs="Times New Roman"/>
          <w:color w:val="000000"/>
          <w:spacing w:val="-8"/>
          <w:sz w:val="24"/>
          <w:szCs w:val="24"/>
        </w:rPr>
        <w:t>интерес для учащихся и за пределами школы, в жизни, они способствуют стремле</w:t>
      </w:r>
      <w:r w:rsidRPr="006C4B9F">
        <w:rPr>
          <w:rFonts w:ascii="Times New Roman" w:hAnsi="Times New Roman" w:cs="Times New Roman"/>
          <w:color w:val="000000"/>
          <w:spacing w:val="-8"/>
          <w:sz w:val="24"/>
          <w:szCs w:val="24"/>
        </w:rPr>
        <w:softHyphen/>
        <w:t xml:space="preserve">нию учащихся углубиться как в вопросы, которые они изучают, так и найти ответы, </w:t>
      </w:r>
      <w:r w:rsidRPr="006C4B9F">
        <w:rPr>
          <w:rFonts w:ascii="Times New Roman" w:hAnsi="Times New Roman" w:cs="Times New Roman"/>
          <w:color w:val="000000"/>
          <w:spacing w:val="-9"/>
          <w:sz w:val="24"/>
          <w:szCs w:val="24"/>
        </w:rPr>
        <w:t>которые ищут в процессе обучения.</w:t>
      </w:r>
    </w:p>
    <w:p w:rsidR="00D109FE" w:rsidRPr="006C4B9F" w:rsidRDefault="00D109FE" w:rsidP="006C4B9F">
      <w:pPr>
        <w:shd w:val="clear" w:color="auto" w:fill="FFFFFF"/>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color w:val="000000"/>
          <w:spacing w:val="-4"/>
          <w:sz w:val="24"/>
          <w:szCs w:val="24"/>
        </w:rPr>
        <w:t xml:space="preserve">Один из важных уровней предметных компетентностей, которую развивает система </w:t>
      </w:r>
      <w:r w:rsidRPr="006C4B9F">
        <w:rPr>
          <w:rFonts w:ascii="Times New Roman" w:hAnsi="Times New Roman" w:cs="Times New Roman"/>
          <w:color w:val="000000"/>
          <w:sz w:val="24"/>
          <w:szCs w:val="24"/>
        </w:rPr>
        <w:t xml:space="preserve">общего образования, — это уровень методологической компетентности. На этом </w:t>
      </w:r>
      <w:r w:rsidRPr="006C4B9F">
        <w:rPr>
          <w:rFonts w:ascii="Times New Roman" w:hAnsi="Times New Roman" w:cs="Times New Roman"/>
          <w:color w:val="000000"/>
          <w:spacing w:val="-2"/>
          <w:sz w:val="24"/>
          <w:szCs w:val="24"/>
        </w:rPr>
        <w:t xml:space="preserve">уровне у учащихся развивается умение видеть предмет целостно во взаимосвязи с другими предметами, знать, понимать и использовать для решения разнообразных </w:t>
      </w:r>
      <w:r w:rsidRPr="006C4B9F">
        <w:rPr>
          <w:rFonts w:ascii="Times New Roman" w:hAnsi="Times New Roman" w:cs="Times New Roman"/>
          <w:color w:val="000000"/>
          <w:spacing w:val="-5"/>
          <w:sz w:val="24"/>
          <w:szCs w:val="24"/>
        </w:rPr>
        <w:t xml:space="preserve">учебных и жизненных задач основные закономерности предмета, основные ведущие </w:t>
      </w:r>
      <w:r w:rsidRPr="006C4B9F">
        <w:rPr>
          <w:rFonts w:ascii="Times New Roman" w:hAnsi="Times New Roman" w:cs="Times New Roman"/>
          <w:color w:val="000000"/>
          <w:sz w:val="24"/>
          <w:szCs w:val="24"/>
        </w:rPr>
        <w:t xml:space="preserve">теории, ключевые концепции, базовые принципы. На этой основе формируются </w:t>
      </w:r>
      <w:r w:rsidRPr="006C4B9F">
        <w:rPr>
          <w:rFonts w:ascii="Times New Roman" w:hAnsi="Times New Roman" w:cs="Times New Roman"/>
          <w:color w:val="000000"/>
          <w:spacing w:val="-4"/>
          <w:sz w:val="24"/>
          <w:szCs w:val="24"/>
        </w:rPr>
        <w:t xml:space="preserve">умения анализировать, </w:t>
      </w:r>
      <w:r w:rsidRPr="006C4B9F">
        <w:rPr>
          <w:rFonts w:ascii="Times New Roman" w:hAnsi="Times New Roman" w:cs="Times New Roman"/>
          <w:color w:val="000000"/>
          <w:spacing w:val="-4"/>
          <w:sz w:val="24"/>
          <w:szCs w:val="24"/>
        </w:rPr>
        <w:lastRenderedPageBreak/>
        <w:t xml:space="preserve">синтезировать, оценивать, аргументировать, делать выводы, </w:t>
      </w:r>
      <w:r w:rsidRPr="006C4B9F">
        <w:rPr>
          <w:rFonts w:ascii="Times New Roman" w:hAnsi="Times New Roman" w:cs="Times New Roman"/>
          <w:color w:val="000000"/>
          <w:spacing w:val="-3"/>
          <w:sz w:val="24"/>
          <w:szCs w:val="24"/>
        </w:rPr>
        <w:t xml:space="preserve">принимать решения, т.е. те умения, которые называют обобщенными или </w:t>
      </w:r>
      <w:proofErr w:type="spellStart"/>
      <w:r w:rsidRPr="006C4B9F">
        <w:rPr>
          <w:rFonts w:ascii="Times New Roman" w:hAnsi="Times New Roman" w:cs="Times New Roman"/>
          <w:color w:val="000000"/>
          <w:spacing w:val="-3"/>
          <w:sz w:val="24"/>
          <w:szCs w:val="24"/>
        </w:rPr>
        <w:t>надпред</w:t>
      </w:r>
      <w:r w:rsidRPr="006C4B9F">
        <w:rPr>
          <w:rFonts w:ascii="Times New Roman" w:hAnsi="Times New Roman" w:cs="Times New Roman"/>
          <w:color w:val="000000"/>
          <w:spacing w:val="-4"/>
          <w:sz w:val="24"/>
          <w:szCs w:val="24"/>
        </w:rPr>
        <w:t>метными</w:t>
      </w:r>
      <w:proofErr w:type="spellEnd"/>
      <w:r w:rsidRPr="006C4B9F">
        <w:rPr>
          <w:rFonts w:ascii="Times New Roman" w:hAnsi="Times New Roman" w:cs="Times New Roman"/>
          <w:color w:val="000000"/>
          <w:spacing w:val="-4"/>
          <w:sz w:val="24"/>
          <w:szCs w:val="24"/>
        </w:rPr>
        <w:t xml:space="preserve">, умения, которые переносятся как на любую другую предметную область, </w:t>
      </w:r>
      <w:r w:rsidRPr="006C4B9F">
        <w:rPr>
          <w:rFonts w:ascii="Times New Roman" w:hAnsi="Times New Roman" w:cs="Times New Roman"/>
          <w:color w:val="000000"/>
          <w:spacing w:val="-3"/>
          <w:sz w:val="24"/>
          <w:szCs w:val="24"/>
        </w:rPr>
        <w:t>так и на жизнедеятельность человека в целом.</w:t>
      </w:r>
    </w:p>
    <w:p w:rsidR="00D109FE" w:rsidRPr="006C4B9F" w:rsidRDefault="00D109FE" w:rsidP="006C4B9F">
      <w:pPr>
        <w:spacing w:after="0" w:line="240" w:lineRule="auto"/>
        <w:ind w:firstLine="539"/>
        <w:jc w:val="both"/>
        <w:rPr>
          <w:rFonts w:ascii="Times New Roman" w:hAnsi="Times New Roman" w:cs="Times New Roman"/>
          <w:sz w:val="24"/>
          <w:szCs w:val="24"/>
        </w:rPr>
      </w:pPr>
      <w:proofErr w:type="gramStart"/>
      <w:r w:rsidRPr="006C4B9F">
        <w:rPr>
          <w:rFonts w:ascii="Times New Roman" w:hAnsi="Times New Roman" w:cs="Times New Roman"/>
          <w:sz w:val="24"/>
          <w:szCs w:val="24"/>
        </w:rPr>
        <w:t>Внедрение проектно-исследовательской деятельности на уроках и во внеурочное время приводит к развитию  творческого потенциала и природных способностей учащихся; созданию условий для обретения каждым учеником универсальных умений и навыков деятельности; созданию на уроке ситуации «успеха»; подготовке ребят к жизни в современном мире, которому свойственно наличие проблемных ситуаций в различных сферах деятельности человека.</w:t>
      </w:r>
      <w:proofErr w:type="gramEnd"/>
    </w:p>
    <w:p w:rsidR="00225A3B" w:rsidRPr="006C4B9F" w:rsidRDefault="00D109FE" w:rsidP="006C4B9F">
      <w:pPr>
        <w:spacing w:after="0" w:line="240" w:lineRule="auto"/>
        <w:ind w:firstLine="540"/>
        <w:jc w:val="both"/>
        <w:rPr>
          <w:rFonts w:ascii="Times New Roman" w:hAnsi="Times New Roman" w:cs="Times New Roman"/>
          <w:b/>
          <w:caps/>
          <w:sz w:val="24"/>
          <w:szCs w:val="24"/>
        </w:rPr>
      </w:pPr>
      <w:r w:rsidRPr="006C4B9F">
        <w:rPr>
          <w:rFonts w:ascii="Times New Roman" w:hAnsi="Times New Roman" w:cs="Times New Roman"/>
          <w:sz w:val="24"/>
          <w:szCs w:val="24"/>
        </w:rPr>
        <w:t>Таким образом, представляемый педагогический опыт соответствует региональной образовательной политике, передовым идеям современной педагогики и психологии,  профессиональным интересам педагогической общественности.</w:t>
      </w:r>
    </w:p>
    <w:p w:rsidR="00D109FE" w:rsidRPr="006C4B9F" w:rsidRDefault="00D109FE" w:rsidP="006C4B9F">
      <w:pPr>
        <w:shd w:val="clear" w:color="auto" w:fill="FFFFFF"/>
        <w:spacing w:after="0" w:line="240" w:lineRule="auto"/>
        <w:ind w:right="5" w:firstLine="540"/>
        <w:jc w:val="both"/>
        <w:rPr>
          <w:rFonts w:ascii="Times New Roman" w:hAnsi="Times New Roman" w:cs="Times New Roman"/>
          <w:sz w:val="24"/>
          <w:szCs w:val="24"/>
        </w:rPr>
      </w:pPr>
      <w:r w:rsidRPr="006C4B9F">
        <w:rPr>
          <w:rFonts w:ascii="Times New Roman" w:hAnsi="Times New Roman" w:cs="Times New Roman"/>
          <w:color w:val="000000"/>
          <w:spacing w:val="-7"/>
          <w:sz w:val="24"/>
          <w:szCs w:val="24"/>
        </w:rPr>
        <w:t>Метод проектов — это организационная модель образовательной деятельности, способ</w:t>
      </w:r>
      <w:r w:rsidRPr="006C4B9F">
        <w:rPr>
          <w:rFonts w:ascii="Times New Roman" w:hAnsi="Times New Roman" w:cs="Times New Roman"/>
          <w:color w:val="000000"/>
          <w:spacing w:val="-7"/>
          <w:sz w:val="24"/>
          <w:szCs w:val="24"/>
        </w:rPr>
        <w:softHyphen/>
        <w:t xml:space="preserve">ствующая исследованию учащимися сложных проблем. Учебные проекты способствуют </w:t>
      </w:r>
      <w:r w:rsidRPr="006C4B9F">
        <w:rPr>
          <w:rFonts w:ascii="Times New Roman" w:hAnsi="Times New Roman" w:cs="Times New Roman"/>
          <w:color w:val="000000"/>
          <w:spacing w:val="-5"/>
          <w:sz w:val="24"/>
          <w:szCs w:val="24"/>
        </w:rPr>
        <w:t xml:space="preserve">расширению возможностей обучения в классе и могут значительно отличаться друг от </w:t>
      </w:r>
      <w:r w:rsidRPr="006C4B9F">
        <w:rPr>
          <w:rFonts w:ascii="Times New Roman" w:hAnsi="Times New Roman" w:cs="Times New Roman"/>
          <w:color w:val="000000"/>
          <w:spacing w:val="-7"/>
          <w:sz w:val="24"/>
          <w:szCs w:val="24"/>
        </w:rPr>
        <w:t>друга по предмету и области применения, а также могут выполняться учащимися широ</w:t>
      </w:r>
      <w:r w:rsidRPr="006C4B9F">
        <w:rPr>
          <w:rFonts w:ascii="Times New Roman" w:hAnsi="Times New Roman" w:cs="Times New Roman"/>
          <w:color w:val="000000"/>
          <w:spacing w:val="-7"/>
          <w:sz w:val="24"/>
          <w:szCs w:val="24"/>
        </w:rPr>
        <w:softHyphen/>
        <w:t xml:space="preserve">кого спектра возрастов. Проекты заставляют учащихся взять на себя определенную роль, </w:t>
      </w:r>
      <w:r w:rsidRPr="006C4B9F">
        <w:rPr>
          <w:rFonts w:ascii="Times New Roman" w:hAnsi="Times New Roman" w:cs="Times New Roman"/>
          <w:color w:val="000000"/>
          <w:spacing w:val="-9"/>
          <w:sz w:val="24"/>
          <w:szCs w:val="24"/>
        </w:rPr>
        <w:t>например:</w:t>
      </w:r>
    </w:p>
    <w:p w:rsidR="00D109FE" w:rsidRPr="006C4B9F" w:rsidRDefault="00D109FE" w:rsidP="006C4B9F">
      <w:pPr>
        <w:numPr>
          <w:ilvl w:val="0"/>
          <w:numId w:val="17"/>
        </w:numPr>
        <w:shd w:val="clear" w:color="auto" w:fill="FFFFFF"/>
        <w:spacing w:after="0" w:line="240" w:lineRule="auto"/>
        <w:ind w:right="5242"/>
        <w:rPr>
          <w:rFonts w:ascii="Times New Roman" w:hAnsi="Times New Roman" w:cs="Times New Roman"/>
          <w:color w:val="000000"/>
          <w:spacing w:val="-3"/>
          <w:sz w:val="24"/>
          <w:szCs w:val="24"/>
        </w:rPr>
      </w:pPr>
      <w:proofErr w:type="gramStart"/>
      <w:r w:rsidRPr="006C4B9F">
        <w:rPr>
          <w:rFonts w:ascii="Times New Roman" w:hAnsi="Times New Roman" w:cs="Times New Roman"/>
          <w:color w:val="000000"/>
          <w:spacing w:val="-3"/>
          <w:sz w:val="24"/>
          <w:szCs w:val="24"/>
        </w:rPr>
        <w:t>решающий</w:t>
      </w:r>
      <w:proofErr w:type="gramEnd"/>
      <w:r w:rsidRPr="006C4B9F">
        <w:rPr>
          <w:rFonts w:ascii="Times New Roman" w:hAnsi="Times New Roman" w:cs="Times New Roman"/>
          <w:color w:val="000000"/>
          <w:spacing w:val="-3"/>
          <w:sz w:val="24"/>
          <w:szCs w:val="24"/>
        </w:rPr>
        <w:t xml:space="preserve"> проблему</w:t>
      </w:r>
    </w:p>
    <w:p w:rsidR="00D109FE" w:rsidRPr="006C4B9F" w:rsidRDefault="00D109FE" w:rsidP="006C4B9F">
      <w:pPr>
        <w:numPr>
          <w:ilvl w:val="0"/>
          <w:numId w:val="17"/>
        </w:numPr>
        <w:shd w:val="clear" w:color="auto" w:fill="FFFFFF"/>
        <w:spacing w:after="0" w:line="240" w:lineRule="auto"/>
        <w:ind w:right="5242"/>
        <w:rPr>
          <w:rFonts w:ascii="Times New Roman" w:hAnsi="Times New Roman" w:cs="Times New Roman"/>
          <w:sz w:val="24"/>
          <w:szCs w:val="24"/>
        </w:rPr>
      </w:pPr>
      <w:proofErr w:type="gramStart"/>
      <w:r w:rsidRPr="006C4B9F">
        <w:rPr>
          <w:rFonts w:ascii="Times New Roman" w:hAnsi="Times New Roman" w:cs="Times New Roman"/>
          <w:color w:val="000000"/>
          <w:spacing w:val="-4"/>
          <w:sz w:val="24"/>
          <w:szCs w:val="24"/>
        </w:rPr>
        <w:t>принимающий</w:t>
      </w:r>
      <w:proofErr w:type="gramEnd"/>
      <w:r w:rsidRPr="006C4B9F">
        <w:rPr>
          <w:rFonts w:ascii="Times New Roman" w:hAnsi="Times New Roman" w:cs="Times New Roman"/>
          <w:color w:val="000000"/>
          <w:spacing w:val="-4"/>
          <w:sz w:val="24"/>
          <w:szCs w:val="24"/>
        </w:rPr>
        <w:t xml:space="preserve"> решение</w:t>
      </w:r>
    </w:p>
    <w:p w:rsidR="00D109FE" w:rsidRPr="006C4B9F" w:rsidRDefault="00D109FE" w:rsidP="006C4B9F">
      <w:pPr>
        <w:numPr>
          <w:ilvl w:val="0"/>
          <w:numId w:val="17"/>
        </w:numPr>
        <w:shd w:val="clear" w:color="auto" w:fill="FFFFFF"/>
        <w:spacing w:after="0" w:line="240" w:lineRule="auto"/>
        <w:ind w:right="5242"/>
        <w:rPr>
          <w:rFonts w:ascii="Times New Roman" w:hAnsi="Times New Roman" w:cs="Times New Roman"/>
          <w:sz w:val="24"/>
          <w:szCs w:val="24"/>
        </w:rPr>
      </w:pPr>
      <w:r w:rsidRPr="006C4B9F">
        <w:rPr>
          <w:rFonts w:ascii="Times New Roman" w:hAnsi="Times New Roman" w:cs="Times New Roman"/>
          <w:color w:val="000000"/>
          <w:spacing w:val="-2"/>
          <w:sz w:val="24"/>
          <w:szCs w:val="24"/>
        </w:rPr>
        <w:t>исследователь</w:t>
      </w:r>
    </w:p>
    <w:p w:rsidR="00D109FE" w:rsidRPr="006C4B9F" w:rsidRDefault="00D109FE" w:rsidP="006C4B9F">
      <w:pPr>
        <w:numPr>
          <w:ilvl w:val="0"/>
          <w:numId w:val="17"/>
        </w:numPr>
        <w:shd w:val="clear" w:color="auto" w:fill="FFFFFF"/>
        <w:spacing w:after="0" w:line="240" w:lineRule="auto"/>
        <w:rPr>
          <w:rFonts w:ascii="Times New Roman" w:hAnsi="Times New Roman" w:cs="Times New Roman"/>
          <w:sz w:val="24"/>
          <w:szCs w:val="24"/>
        </w:rPr>
      </w:pPr>
      <w:r w:rsidRPr="006C4B9F">
        <w:rPr>
          <w:rFonts w:ascii="Times New Roman" w:hAnsi="Times New Roman" w:cs="Times New Roman"/>
          <w:color w:val="000000"/>
          <w:spacing w:val="-2"/>
          <w:sz w:val="24"/>
          <w:szCs w:val="24"/>
        </w:rPr>
        <w:t>документалист</w:t>
      </w:r>
    </w:p>
    <w:p w:rsidR="00D109FE" w:rsidRPr="006C4B9F" w:rsidRDefault="00D109FE" w:rsidP="006C4B9F">
      <w:pPr>
        <w:shd w:val="clear" w:color="auto" w:fill="FFFFFF"/>
        <w:spacing w:after="0" w:line="240" w:lineRule="auto"/>
        <w:ind w:right="5" w:firstLine="709"/>
        <w:jc w:val="both"/>
        <w:rPr>
          <w:rFonts w:ascii="Times New Roman" w:hAnsi="Times New Roman" w:cs="Times New Roman"/>
          <w:sz w:val="24"/>
          <w:szCs w:val="24"/>
        </w:rPr>
      </w:pPr>
      <w:r w:rsidRPr="006C4B9F">
        <w:rPr>
          <w:rFonts w:ascii="Times New Roman" w:hAnsi="Times New Roman" w:cs="Times New Roman"/>
          <w:color w:val="000000"/>
          <w:spacing w:val="-9"/>
          <w:sz w:val="24"/>
          <w:szCs w:val="24"/>
        </w:rPr>
        <w:t>Проекты служат конкретным важным целям образования. Проекты не являются развлече</w:t>
      </w:r>
      <w:r w:rsidRPr="006C4B9F">
        <w:rPr>
          <w:rFonts w:ascii="Times New Roman" w:hAnsi="Times New Roman" w:cs="Times New Roman"/>
          <w:color w:val="000000"/>
          <w:spacing w:val="-9"/>
          <w:sz w:val="24"/>
          <w:szCs w:val="24"/>
        </w:rPr>
        <w:softHyphen/>
        <w:t xml:space="preserve">нием или дополнением к «настоящему» учебному плану или просто заданием по знакомой теме. Учебный план, реализуемый с использованием метода проектов, основан на важных </w:t>
      </w:r>
      <w:r w:rsidRPr="006C4B9F">
        <w:rPr>
          <w:rFonts w:ascii="Times New Roman" w:hAnsi="Times New Roman" w:cs="Times New Roman"/>
          <w:color w:val="000000"/>
          <w:spacing w:val="-6"/>
          <w:sz w:val="24"/>
          <w:szCs w:val="24"/>
        </w:rPr>
        <w:t xml:space="preserve">вопросах, которые связывают содержательные стандарты и мышление высокого уровня </w:t>
      </w:r>
      <w:r w:rsidRPr="006C4B9F">
        <w:rPr>
          <w:rFonts w:ascii="Times New Roman" w:hAnsi="Times New Roman" w:cs="Times New Roman"/>
          <w:color w:val="000000"/>
          <w:spacing w:val="-5"/>
          <w:sz w:val="24"/>
          <w:szCs w:val="24"/>
        </w:rPr>
        <w:t xml:space="preserve">с реальной целью. Учащиеся часто берут на себя роли из реальной жизни и выполняют </w:t>
      </w:r>
      <w:r w:rsidRPr="006C4B9F">
        <w:rPr>
          <w:rFonts w:ascii="Times New Roman" w:hAnsi="Times New Roman" w:cs="Times New Roman"/>
          <w:color w:val="000000"/>
          <w:spacing w:val="-8"/>
          <w:sz w:val="24"/>
          <w:szCs w:val="24"/>
        </w:rPr>
        <w:t>значимые для них задания.</w:t>
      </w:r>
    </w:p>
    <w:p w:rsidR="00D109FE" w:rsidRPr="006C4B9F" w:rsidRDefault="00D109FE" w:rsidP="006C4B9F">
      <w:pPr>
        <w:shd w:val="clear" w:color="auto" w:fill="FFFFFF"/>
        <w:spacing w:after="0" w:line="240" w:lineRule="auto"/>
        <w:ind w:firstLine="709"/>
        <w:rPr>
          <w:rFonts w:ascii="Times New Roman" w:hAnsi="Times New Roman" w:cs="Times New Roman"/>
          <w:sz w:val="24"/>
          <w:szCs w:val="24"/>
        </w:rPr>
      </w:pPr>
      <w:r w:rsidRPr="006C4B9F">
        <w:rPr>
          <w:rFonts w:ascii="Times New Roman" w:hAnsi="Times New Roman" w:cs="Times New Roman"/>
          <w:color w:val="000000"/>
          <w:spacing w:val="-9"/>
          <w:sz w:val="24"/>
          <w:szCs w:val="24"/>
        </w:rPr>
        <w:t>Выделяют следующие характеристики эффективных учебных проектов:</w:t>
      </w:r>
    </w:p>
    <w:p w:rsidR="00D109FE" w:rsidRPr="006C4B9F" w:rsidRDefault="00D109FE" w:rsidP="006C4B9F">
      <w:pPr>
        <w:numPr>
          <w:ilvl w:val="0"/>
          <w:numId w:val="18"/>
        </w:numPr>
        <w:shd w:val="clear" w:color="auto" w:fill="FFFFFF"/>
        <w:spacing w:after="0" w:line="240" w:lineRule="auto"/>
        <w:jc w:val="both"/>
        <w:rPr>
          <w:rFonts w:ascii="Times New Roman" w:hAnsi="Times New Roman" w:cs="Times New Roman"/>
          <w:sz w:val="24"/>
          <w:szCs w:val="24"/>
        </w:rPr>
      </w:pPr>
      <w:r w:rsidRPr="006C4B9F">
        <w:rPr>
          <w:rFonts w:ascii="Times New Roman" w:hAnsi="Times New Roman" w:cs="Times New Roman"/>
          <w:color w:val="000000"/>
          <w:spacing w:val="-4"/>
          <w:sz w:val="24"/>
          <w:szCs w:val="24"/>
        </w:rPr>
        <w:t xml:space="preserve">учащиеся находятся в центре процесса обучения, ведущей является деятельность </w:t>
      </w:r>
      <w:r w:rsidRPr="006C4B9F">
        <w:rPr>
          <w:rFonts w:ascii="Times New Roman" w:hAnsi="Times New Roman" w:cs="Times New Roman"/>
          <w:color w:val="000000"/>
          <w:spacing w:val="-12"/>
          <w:sz w:val="24"/>
          <w:szCs w:val="24"/>
        </w:rPr>
        <w:t>учения</w:t>
      </w:r>
    </w:p>
    <w:p w:rsidR="00D109FE" w:rsidRPr="006C4B9F" w:rsidRDefault="00D109FE" w:rsidP="006C4B9F">
      <w:pPr>
        <w:numPr>
          <w:ilvl w:val="0"/>
          <w:numId w:val="18"/>
        </w:numPr>
        <w:shd w:val="clear" w:color="auto" w:fill="FFFFFF"/>
        <w:spacing w:after="0" w:line="240" w:lineRule="auto"/>
        <w:rPr>
          <w:rFonts w:ascii="Times New Roman" w:hAnsi="Times New Roman" w:cs="Times New Roman"/>
          <w:sz w:val="24"/>
          <w:szCs w:val="24"/>
        </w:rPr>
      </w:pPr>
      <w:r w:rsidRPr="006C4B9F">
        <w:rPr>
          <w:rFonts w:ascii="Times New Roman" w:hAnsi="Times New Roman" w:cs="Times New Roman"/>
          <w:color w:val="000000"/>
          <w:spacing w:val="-6"/>
          <w:sz w:val="24"/>
          <w:szCs w:val="24"/>
        </w:rPr>
        <w:t>проект основан на проблеме, значимой для учащихся</w:t>
      </w:r>
    </w:p>
    <w:p w:rsidR="00D109FE" w:rsidRPr="006C4B9F" w:rsidRDefault="00D109FE" w:rsidP="006C4B9F">
      <w:pPr>
        <w:numPr>
          <w:ilvl w:val="0"/>
          <w:numId w:val="18"/>
        </w:numPr>
        <w:shd w:val="clear" w:color="auto" w:fill="FFFFFF"/>
        <w:spacing w:after="0" w:line="240" w:lineRule="auto"/>
        <w:ind w:right="82"/>
        <w:jc w:val="both"/>
        <w:rPr>
          <w:rFonts w:ascii="Times New Roman" w:hAnsi="Times New Roman" w:cs="Times New Roman"/>
          <w:sz w:val="24"/>
          <w:szCs w:val="24"/>
        </w:rPr>
      </w:pPr>
      <w:r w:rsidRPr="006C4B9F">
        <w:rPr>
          <w:rFonts w:ascii="Times New Roman" w:hAnsi="Times New Roman" w:cs="Times New Roman"/>
          <w:color w:val="000000"/>
          <w:spacing w:val="-8"/>
          <w:sz w:val="24"/>
          <w:szCs w:val="24"/>
        </w:rPr>
        <w:t>проект фокусируется на важных целях и задачах обучения, ориентированных на об</w:t>
      </w:r>
      <w:r w:rsidRPr="006C4B9F">
        <w:rPr>
          <w:rFonts w:ascii="Times New Roman" w:hAnsi="Times New Roman" w:cs="Times New Roman"/>
          <w:color w:val="000000"/>
          <w:spacing w:val="-9"/>
          <w:sz w:val="24"/>
          <w:szCs w:val="24"/>
        </w:rPr>
        <w:t>разовательные стандарты</w:t>
      </w:r>
    </w:p>
    <w:p w:rsidR="00D109FE" w:rsidRPr="006C4B9F" w:rsidRDefault="00D109FE" w:rsidP="006C4B9F">
      <w:pPr>
        <w:numPr>
          <w:ilvl w:val="0"/>
          <w:numId w:val="18"/>
        </w:numPr>
        <w:shd w:val="clear" w:color="auto" w:fill="FFFFFF"/>
        <w:spacing w:after="0" w:line="240" w:lineRule="auto"/>
        <w:rPr>
          <w:rFonts w:ascii="Times New Roman" w:hAnsi="Times New Roman" w:cs="Times New Roman"/>
          <w:sz w:val="24"/>
          <w:szCs w:val="24"/>
        </w:rPr>
      </w:pPr>
      <w:r w:rsidRPr="006C4B9F">
        <w:rPr>
          <w:rFonts w:ascii="Times New Roman" w:hAnsi="Times New Roman" w:cs="Times New Roman"/>
          <w:color w:val="000000"/>
          <w:spacing w:val="-8"/>
          <w:sz w:val="24"/>
          <w:szCs w:val="24"/>
        </w:rPr>
        <w:t>проект организуется вокруг направляющих вопросов</w:t>
      </w:r>
    </w:p>
    <w:p w:rsidR="00D109FE" w:rsidRPr="006C4B9F" w:rsidRDefault="00D109FE" w:rsidP="006C4B9F">
      <w:pPr>
        <w:numPr>
          <w:ilvl w:val="0"/>
          <w:numId w:val="18"/>
        </w:numPr>
        <w:shd w:val="clear" w:color="auto" w:fill="FFFFFF"/>
        <w:spacing w:after="0" w:line="240" w:lineRule="auto"/>
        <w:rPr>
          <w:rFonts w:ascii="Times New Roman" w:hAnsi="Times New Roman" w:cs="Times New Roman"/>
          <w:sz w:val="24"/>
          <w:szCs w:val="24"/>
        </w:rPr>
      </w:pPr>
      <w:r w:rsidRPr="006C4B9F">
        <w:rPr>
          <w:rFonts w:ascii="Times New Roman" w:hAnsi="Times New Roman" w:cs="Times New Roman"/>
          <w:color w:val="000000"/>
          <w:spacing w:val="-7"/>
          <w:sz w:val="24"/>
          <w:szCs w:val="24"/>
        </w:rPr>
        <w:t>прое</w:t>
      </w:r>
      <w:proofErr w:type="gramStart"/>
      <w:r w:rsidRPr="006C4B9F">
        <w:rPr>
          <w:rFonts w:ascii="Times New Roman" w:hAnsi="Times New Roman" w:cs="Times New Roman"/>
          <w:color w:val="000000"/>
          <w:spacing w:val="-7"/>
          <w:sz w:val="24"/>
          <w:szCs w:val="24"/>
        </w:rPr>
        <w:t>кт  вкл</w:t>
      </w:r>
      <w:proofErr w:type="gramEnd"/>
      <w:r w:rsidRPr="006C4B9F">
        <w:rPr>
          <w:rFonts w:ascii="Times New Roman" w:hAnsi="Times New Roman" w:cs="Times New Roman"/>
          <w:color w:val="000000"/>
          <w:spacing w:val="-7"/>
          <w:sz w:val="24"/>
          <w:szCs w:val="24"/>
        </w:rPr>
        <w:t>ючает текущее формирующее оценивание и другие типы оценивания</w:t>
      </w:r>
    </w:p>
    <w:p w:rsidR="00D109FE" w:rsidRPr="006C4B9F" w:rsidRDefault="00D109FE" w:rsidP="006C4B9F">
      <w:pPr>
        <w:numPr>
          <w:ilvl w:val="0"/>
          <w:numId w:val="18"/>
        </w:numPr>
        <w:shd w:val="clear" w:color="auto" w:fill="FFFFFF"/>
        <w:spacing w:after="0" w:line="240" w:lineRule="auto"/>
        <w:ind w:right="19"/>
        <w:jc w:val="both"/>
        <w:rPr>
          <w:rFonts w:ascii="Times New Roman" w:hAnsi="Times New Roman" w:cs="Times New Roman"/>
          <w:sz w:val="24"/>
          <w:szCs w:val="24"/>
        </w:rPr>
      </w:pPr>
      <w:r w:rsidRPr="006C4B9F">
        <w:rPr>
          <w:rFonts w:ascii="Times New Roman" w:hAnsi="Times New Roman" w:cs="Times New Roman"/>
          <w:color w:val="000000"/>
          <w:spacing w:val="-6"/>
          <w:sz w:val="24"/>
          <w:szCs w:val="24"/>
        </w:rPr>
        <w:t>проект содержит связанные между собой задачи, а деятельность в проекте ограни</w:t>
      </w:r>
      <w:r w:rsidRPr="006C4B9F">
        <w:rPr>
          <w:rFonts w:ascii="Times New Roman" w:hAnsi="Times New Roman" w:cs="Times New Roman"/>
          <w:color w:val="000000"/>
          <w:spacing w:val="-6"/>
          <w:sz w:val="24"/>
          <w:szCs w:val="24"/>
        </w:rPr>
        <w:softHyphen/>
      </w:r>
      <w:r w:rsidRPr="006C4B9F">
        <w:rPr>
          <w:rFonts w:ascii="Times New Roman" w:hAnsi="Times New Roman" w:cs="Times New Roman"/>
          <w:color w:val="000000"/>
          <w:spacing w:val="-8"/>
          <w:sz w:val="24"/>
          <w:szCs w:val="24"/>
        </w:rPr>
        <w:t>чена временными рамками</w:t>
      </w:r>
    </w:p>
    <w:p w:rsidR="00D109FE" w:rsidRPr="006C4B9F" w:rsidRDefault="00D109FE" w:rsidP="006C4B9F">
      <w:pPr>
        <w:numPr>
          <w:ilvl w:val="0"/>
          <w:numId w:val="18"/>
        </w:numPr>
        <w:shd w:val="clear" w:color="auto" w:fill="FFFFFF"/>
        <w:spacing w:after="0" w:line="240" w:lineRule="auto"/>
        <w:rPr>
          <w:rFonts w:ascii="Times New Roman" w:hAnsi="Times New Roman" w:cs="Times New Roman"/>
          <w:sz w:val="24"/>
          <w:szCs w:val="24"/>
        </w:rPr>
      </w:pPr>
      <w:r w:rsidRPr="006C4B9F">
        <w:rPr>
          <w:rFonts w:ascii="Times New Roman" w:hAnsi="Times New Roman" w:cs="Times New Roman"/>
          <w:color w:val="000000"/>
          <w:spacing w:val="-7"/>
          <w:sz w:val="24"/>
          <w:szCs w:val="24"/>
        </w:rPr>
        <w:t>проекты напрямую связаны с окружающим миром</w:t>
      </w:r>
    </w:p>
    <w:p w:rsidR="00D109FE" w:rsidRPr="006C4B9F" w:rsidRDefault="00D109FE" w:rsidP="006C4B9F">
      <w:pPr>
        <w:numPr>
          <w:ilvl w:val="0"/>
          <w:numId w:val="18"/>
        </w:numPr>
        <w:shd w:val="clear" w:color="auto" w:fill="FFFFFF"/>
        <w:spacing w:after="0" w:line="240" w:lineRule="auto"/>
        <w:ind w:right="29"/>
        <w:jc w:val="both"/>
        <w:rPr>
          <w:rFonts w:ascii="Times New Roman" w:hAnsi="Times New Roman" w:cs="Times New Roman"/>
          <w:sz w:val="24"/>
          <w:szCs w:val="24"/>
        </w:rPr>
      </w:pPr>
      <w:r w:rsidRPr="006C4B9F">
        <w:rPr>
          <w:rFonts w:ascii="Times New Roman" w:hAnsi="Times New Roman" w:cs="Times New Roman"/>
          <w:color w:val="000000"/>
          <w:spacing w:val="-9"/>
          <w:sz w:val="24"/>
          <w:szCs w:val="24"/>
        </w:rPr>
        <w:t>учащиеся демонстрируют знания и умения через результаты (продукты) учебной де</w:t>
      </w:r>
      <w:r w:rsidRPr="006C4B9F">
        <w:rPr>
          <w:rFonts w:ascii="Times New Roman" w:hAnsi="Times New Roman" w:cs="Times New Roman"/>
          <w:color w:val="000000"/>
          <w:spacing w:val="-9"/>
          <w:sz w:val="24"/>
          <w:szCs w:val="24"/>
        </w:rPr>
        <w:softHyphen/>
      </w:r>
      <w:r w:rsidRPr="006C4B9F">
        <w:rPr>
          <w:rFonts w:ascii="Times New Roman" w:hAnsi="Times New Roman" w:cs="Times New Roman"/>
          <w:color w:val="000000"/>
          <w:spacing w:val="-6"/>
          <w:sz w:val="24"/>
          <w:szCs w:val="24"/>
        </w:rPr>
        <w:t xml:space="preserve">ятельности или саму деятельность, которая организуется и осуществляется в ходе </w:t>
      </w:r>
      <w:r w:rsidRPr="006C4B9F">
        <w:rPr>
          <w:rFonts w:ascii="Times New Roman" w:hAnsi="Times New Roman" w:cs="Times New Roman"/>
          <w:color w:val="000000"/>
          <w:spacing w:val="-9"/>
          <w:sz w:val="24"/>
          <w:szCs w:val="24"/>
        </w:rPr>
        <w:t>разработки самих продуктов</w:t>
      </w:r>
    </w:p>
    <w:p w:rsidR="00D109FE" w:rsidRPr="006C4B9F" w:rsidRDefault="00D109FE" w:rsidP="006C4B9F">
      <w:pPr>
        <w:numPr>
          <w:ilvl w:val="0"/>
          <w:numId w:val="18"/>
        </w:numPr>
        <w:shd w:val="clear" w:color="auto" w:fill="FFFFFF"/>
        <w:spacing w:after="0" w:line="240" w:lineRule="auto"/>
        <w:ind w:right="34"/>
        <w:jc w:val="both"/>
        <w:rPr>
          <w:rFonts w:ascii="Times New Roman" w:hAnsi="Times New Roman" w:cs="Times New Roman"/>
          <w:sz w:val="24"/>
          <w:szCs w:val="24"/>
        </w:rPr>
      </w:pPr>
      <w:r w:rsidRPr="006C4B9F">
        <w:rPr>
          <w:rFonts w:ascii="Times New Roman" w:hAnsi="Times New Roman" w:cs="Times New Roman"/>
          <w:color w:val="000000"/>
          <w:spacing w:val="-6"/>
          <w:sz w:val="24"/>
          <w:szCs w:val="24"/>
        </w:rPr>
        <w:t>информационные технологии поддерживают и помогают повысить качество обу</w:t>
      </w:r>
      <w:r w:rsidRPr="006C4B9F">
        <w:rPr>
          <w:rFonts w:ascii="Times New Roman" w:hAnsi="Times New Roman" w:cs="Times New Roman"/>
          <w:color w:val="000000"/>
          <w:spacing w:val="-6"/>
          <w:sz w:val="24"/>
          <w:szCs w:val="24"/>
        </w:rPr>
        <w:softHyphen/>
      </w:r>
      <w:r w:rsidRPr="006C4B9F">
        <w:rPr>
          <w:rFonts w:ascii="Times New Roman" w:hAnsi="Times New Roman" w:cs="Times New Roman"/>
          <w:color w:val="000000"/>
          <w:spacing w:val="-10"/>
          <w:sz w:val="24"/>
          <w:szCs w:val="24"/>
        </w:rPr>
        <w:t>чения</w:t>
      </w:r>
    </w:p>
    <w:p w:rsidR="00D109FE" w:rsidRPr="006C4B9F" w:rsidRDefault="00D109FE" w:rsidP="006C4B9F">
      <w:pPr>
        <w:numPr>
          <w:ilvl w:val="0"/>
          <w:numId w:val="18"/>
        </w:numPr>
        <w:shd w:val="clear" w:color="auto" w:fill="FFFFFF"/>
        <w:spacing w:after="0" w:line="240" w:lineRule="auto"/>
        <w:ind w:right="403"/>
        <w:rPr>
          <w:rFonts w:ascii="Times New Roman" w:hAnsi="Times New Roman" w:cs="Times New Roman"/>
          <w:color w:val="000000"/>
          <w:spacing w:val="-8"/>
          <w:sz w:val="24"/>
          <w:szCs w:val="24"/>
        </w:rPr>
      </w:pPr>
      <w:r w:rsidRPr="006C4B9F">
        <w:rPr>
          <w:rFonts w:ascii="Times New Roman" w:hAnsi="Times New Roman" w:cs="Times New Roman"/>
          <w:color w:val="000000"/>
          <w:spacing w:val="-8"/>
          <w:sz w:val="24"/>
          <w:szCs w:val="24"/>
        </w:rPr>
        <w:t>в работе над проектом развиваются и интегрируются мыслительные умения</w:t>
      </w:r>
    </w:p>
    <w:p w:rsidR="00D109FE" w:rsidRPr="006C4B9F" w:rsidRDefault="00D109FE" w:rsidP="006C4B9F">
      <w:pPr>
        <w:numPr>
          <w:ilvl w:val="0"/>
          <w:numId w:val="18"/>
        </w:numPr>
        <w:shd w:val="clear" w:color="auto" w:fill="FFFFFF"/>
        <w:spacing w:after="0" w:line="240" w:lineRule="auto"/>
        <w:ind w:right="403"/>
        <w:rPr>
          <w:rFonts w:ascii="Times New Roman" w:hAnsi="Times New Roman" w:cs="Times New Roman"/>
          <w:sz w:val="24"/>
          <w:szCs w:val="24"/>
        </w:rPr>
      </w:pPr>
      <w:r w:rsidRPr="006C4B9F">
        <w:rPr>
          <w:rFonts w:ascii="Times New Roman" w:hAnsi="Times New Roman" w:cs="Times New Roman"/>
          <w:color w:val="000000"/>
          <w:spacing w:val="-8"/>
          <w:sz w:val="24"/>
          <w:szCs w:val="24"/>
        </w:rPr>
        <w:t>различные методы обучения поддерживают различные стили мышления</w:t>
      </w:r>
    </w:p>
    <w:p w:rsidR="00D109FE" w:rsidRPr="006C4B9F" w:rsidRDefault="00D109FE" w:rsidP="006C4B9F">
      <w:pPr>
        <w:tabs>
          <w:tab w:val="left" w:pos="6315"/>
        </w:tabs>
        <w:spacing w:after="0" w:line="240" w:lineRule="auto"/>
        <w:ind w:firstLine="709"/>
        <w:jc w:val="both"/>
        <w:rPr>
          <w:rFonts w:ascii="Times New Roman" w:hAnsi="Times New Roman" w:cs="Times New Roman"/>
          <w:bCs/>
          <w:color w:val="000000"/>
          <w:sz w:val="24"/>
          <w:szCs w:val="24"/>
        </w:rPr>
      </w:pPr>
      <w:r w:rsidRPr="006C4B9F">
        <w:rPr>
          <w:rFonts w:ascii="Times New Roman" w:hAnsi="Times New Roman" w:cs="Times New Roman"/>
          <w:bCs/>
          <w:color w:val="000000"/>
          <w:sz w:val="24"/>
          <w:szCs w:val="24"/>
        </w:rPr>
        <w:tab/>
      </w:r>
    </w:p>
    <w:p w:rsidR="00D109FE" w:rsidRPr="006C4B9F" w:rsidRDefault="00D109FE" w:rsidP="006C4B9F">
      <w:pPr>
        <w:spacing w:after="0" w:line="240" w:lineRule="auto"/>
        <w:ind w:firstLine="540"/>
        <w:jc w:val="both"/>
        <w:rPr>
          <w:rFonts w:ascii="Times New Roman" w:hAnsi="Times New Roman" w:cs="Times New Roman"/>
          <w:color w:val="000000"/>
          <w:sz w:val="24"/>
          <w:szCs w:val="24"/>
        </w:rPr>
      </w:pPr>
      <w:r w:rsidRPr="006C4B9F">
        <w:rPr>
          <w:rFonts w:ascii="Times New Roman" w:hAnsi="Times New Roman" w:cs="Times New Roman"/>
          <w:bCs/>
          <w:color w:val="000000"/>
          <w:sz w:val="24"/>
          <w:szCs w:val="24"/>
        </w:rPr>
        <w:t>Учебный проект или исследование с точки зрения обучающегося</w:t>
      </w:r>
      <w:r w:rsidRPr="006C4B9F">
        <w:rPr>
          <w:rFonts w:ascii="Times New Roman" w:hAnsi="Times New Roman" w:cs="Times New Roman"/>
          <w:color w:val="000000"/>
          <w:sz w:val="24"/>
          <w:szCs w:val="24"/>
        </w:rPr>
        <w:t xml:space="preserve"> – это возможность максимального раскрытия своего творческого потенциала. Эта деятельность позволит проявить себя индивидуально или в группе, попробовать свои силы, приложить свои знания, показать публично достигнутый результат. </w:t>
      </w:r>
    </w:p>
    <w:p w:rsidR="00D109FE" w:rsidRPr="006C4B9F" w:rsidRDefault="00D109FE" w:rsidP="006C4B9F">
      <w:pPr>
        <w:spacing w:after="0" w:line="240" w:lineRule="auto"/>
        <w:ind w:firstLine="540"/>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lastRenderedPageBreak/>
        <w:t>Эта деятельность направлена на решение интересной проблемы, сформулированной зачастую самим учащимся в виде задачи, когда результат – найденный способ решения проблемы – носит практический характер, имеет важное прикладное значение и, что весьма важно, интересен и значим для самих открывателей.</w:t>
      </w:r>
    </w:p>
    <w:p w:rsidR="00D109FE" w:rsidRPr="006C4B9F" w:rsidRDefault="00D109FE" w:rsidP="006C4B9F">
      <w:pPr>
        <w:spacing w:after="0" w:line="240" w:lineRule="auto"/>
        <w:ind w:firstLine="539"/>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 xml:space="preserve">Учебный проект или исследование с точки зрения учителя – это дидактическое средство развития, обучения и воспитания, которое позволяет вырабатывать и развивать специфические умения и навыки проектирования и исследования у </w:t>
      </w:r>
      <w:proofErr w:type="gramStart"/>
      <w:r w:rsidRPr="006C4B9F">
        <w:rPr>
          <w:rFonts w:ascii="Times New Roman" w:hAnsi="Times New Roman" w:cs="Times New Roman"/>
          <w:color w:val="000000"/>
          <w:sz w:val="24"/>
          <w:szCs w:val="24"/>
        </w:rPr>
        <w:t>обучающихся</w:t>
      </w:r>
      <w:proofErr w:type="gramEnd"/>
      <w:r w:rsidRPr="006C4B9F">
        <w:rPr>
          <w:rFonts w:ascii="Times New Roman" w:hAnsi="Times New Roman" w:cs="Times New Roman"/>
          <w:color w:val="000000"/>
          <w:sz w:val="24"/>
          <w:szCs w:val="24"/>
        </w:rPr>
        <w:t>.</w:t>
      </w:r>
    </w:p>
    <w:p w:rsidR="00D109FE" w:rsidRPr="006C4B9F" w:rsidRDefault="00D109FE" w:rsidP="006C4B9F">
      <w:pPr>
        <w:spacing w:after="0" w:line="240" w:lineRule="auto"/>
        <w:ind w:firstLine="539"/>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Эти методы обучения интересны детям, так как дают им возможность раскрыть свой потенциал, проявить себя в различных видах деятельности, способствуют реализации творческих способностей, учат  общаться в коллективе.</w:t>
      </w:r>
    </w:p>
    <w:p w:rsidR="00D109FE" w:rsidRPr="006C4B9F" w:rsidRDefault="00D109FE" w:rsidP="006C4B9F">
      <w:pPr>
        <w:spacing w:after="0" w:line="240" w:lineRule="auto"/>
        <w:ind w:firstLine="539"/>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 xml:space="preserve">Проведение уроков в нетрадиционной форме с применением современных педагогических технологий, в том числе проектно-исследовательских, является мощным инструментом повышения познавательной активности учащихся, приучающий их к самостоятельной познавательной деятельности. </w:t>
      </w:r>
    </w:p>
    <w:p w:rsidR="00D109FE" w:rsidRPr="006C4B9F" w:rsidRDefault="00D109FE" w:rsidP="006C4B9F">
      <w:pPr>
        <w:spacing w:after="0" w:line="240" w:lineRule="auto"/>
        <w:ind w:firstLine="539"/>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Таким образом, представляемый педагогический опыт отвечает критерию научности, так как использует основополагающие положения современной педагогики, психологии и методики преподавания.</w:t>
      </w:r>
    </w:p>
    <w:p w:rsidR="00D109FE" w:rsidRPr="006C4B9F" w:rsidRDefault="00D109FE" w:rsidP="006C4B9F">
      <w:pPr>
        <w:pStyle w:val="a7"/>
        <w:spacing w:before="0" w:after="0"/>
        <w:ind w:firstLine="540"/>
        <w:jc w:val="both"/>
      </w:pPr>
      <w:r w:rsidRPr="006C4B9F">
        <w:t xml:space="preserve">Для активизации познавательной деятельности, интенсификации процесса обучения используются  нетрадиционные формы проведения урока с привлечением </w:t>
      </w:r>
      <w:proofErr w:type="spellStart"/>
      <w:r w:rsidRPr="006C4B9F">
        <w:t>межпредметных</w:t>
      </w:r>
      <w:proofErr w:type="spellEnd"/>
      <w:r w:rsidRPr="006C4B9F">
        <w:t xml:space="preserve"> связей.</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Проектный метод использован как дидактический инструмент на уроках литературы для создания предпосылок развития целеустремлённости и самостоятельности учащегося в постижении нового, природной любознательности и творческого потенциала. Он даёт возможность по-новому интерпретировать произведение, познакомить с новыми подходами к изучению тем, оценить и систематизировать информацию и сделать обобщение по результатам обработки. </w:t>
      </w:r>
    </w:p>
    <w:p w:rsidR="00D109FE" w:rsidRPr="006C4B9F" w:rsidRDefault="00D109FE" w:rsidP="006C4B9F">
      <w:pPr>
        <w:pStyle w:val="a7"/>
        <w:spacing w:before="0" w:after="0"/>
        <w:ind w:firstLine="709"/>
        <w:jc w:val="both"/>
      </w:pPr>
      <w:r w:rsidRPr="006C4B9F">
        <w:t xml:space="preserve">Практика показала, что проведение проектной деятельности требует много времени для изучения материалов, компьютерного оборудования, освоение информационных ресурсов, поэтому её использование в урочной деятельности не позволяет в полном объёме отрабатывать проектные умения. Эта проблема может решаться через организацию деятельности творческого объединения педагогов школы, ведущих разные предметы в одном классе. Возможно совместное определение тематики учебных проектов, которые могут быть осуществлены в конкретном классе в текущем учебном году. Для этого следует выявить уровень </w:t>
      </w:r>
      <w:proofErr w:type="spellStart"/>
      <w:r w:rsidRPr="006C4B9F">
        <w:t>сформированности</w:t>
      </w:r>
      <w:proofErr w:type="spellEnd"/>
      <w:r w:rsidRPr="006C4B9F">
        <w:t xml:space="preserve"> </w:t>
      </w:r>
      <w:proofErr w:type="spellStart"/>
      <w:r w:rsidRPr="006C4B9F">
        <w:t>общеучебных</w:t>
      </w:r>
      <w:proofErr w:type="spellEnd"/>
      <w:r w:rsidRPr="006C4B9F">
        <w:t xml:space="preserve"> и проектных умений, выработать единые подходы и требования к организации проектной деятельности.</w:t>
      </w:r>
    </w:p>
    <w:p w:rsidR="00D109FE" w:rsidRPr="006C4B9F" w:rsidRDefault="00D109FE" w:rsidP="006C4B9F">
      <w:pPr>
        <w:pStyle w:val="a7"/>
        <w:spacing w:before="0" w:after="0"/>
        <w:ind w:firstLine="540"/>
        <w:jc w:val="both"/>
      </w:pPr>
      <w:r w:rsidRPr="006C4B9F">
        <w:t>Для  диагностики уровня развития у учащихся проектных умений используются разные варианты способов оценки проектов. В качестве экспертов помимо учителя выступают все участники проекта. При использовании оценивания, ориентированного на учащихся, школьники в большей степени вовлечены в процесс оценивания, что подчеркивают и педагогические исследования. У школьников развивается чувство контроля над процессом обучения, они начинают видеть в себе способных и успешных учеников.</w:t>
      </w:r>
    </w:p>
    <w:p w:rsidR="00D109FE" w:rsidRPr="006C4B9F" w:rsidRDefault="00D109FE" w:rsidP="006C4B9F">
      <w:pPr>
        <w:pStyle w:val="a7"/>
        <w:spacing w:before="0" w:after="0"/>
        <w:ind w:firstLine="540"/>
        <w:jc w:val="both"/>
      </w:pPr>
      <w:r w:rsidRPr="006C4B9F">
        <w:t>Оценка проектных умений может осуществляться и по итогам письменной рефлексии. Возможно сравнение показателей, полученных разными способами:  оценка учителем и учащимися- экспертами, самооценка.</w:t>
      </w:r>
    </w:p>
    <w:p w:rsidR="00D109FE" w:rsidRPr="006C4B9F" w:rsidRDefault="00D109FE" w:rsidP="006C4B9F">
      <w:pPr>
        <w:pStyle w:val="a7"/>
        <w:spacing w:before="0" w:after="0"/>
        <w:ind w:firstLine="540"/>
        <w:jc w:val="both"/>
      </w:pPr>
      <w:r w:rsidRPr="006C4B9F">
        <w:t>Таким образом, представляемый педагогический опыт предлагает новые уровни оценивания деятельности учащихся.</w:t>
      </w:r>
    </w:p>
    <w:p w:rsidR="00D109FE" w:rsidRPr="006C4B9F" w:rsidRDefault="00D109FE" w:rsidP="006C4B9F">
      <w:pPr>
        <w:spacing w:after="0" w:line="240" w:lineRule="auto"/>
        <w:jc w:val="center"/>
        <w:rPr>
          <w:rFonts w:ascii="Times New Roman" w:hAnsi="Times New Roman" w:cs="Times New Roman"/>
          <w:sz w:val="24"/>
          <w:szCs w:val="24"/>
        </w:rPr>
      </w:pPr>
      <w:r w:rsidRPr="006C4B9F">
        <w:rPr>
          <w:rFonts w:ascii="Times New Roman" w:hAnsi="Times New Roman" w:cs="Times New Roman"/>
          <w:b/>
          <w:caps/>
          <w:sz w:val="24"/>
          <w:szCs w:val="24"/>
        </w:rPr>
        <w:t xml:space="preserve"> </w:t>
      </w:r>
      <w:r w:rsidRPr="006C4B9F">
        <w:rPr>
          <w:rFonts w:ascii="Times New Roman" w:hAnsi="Times New Roman" w:cs="Times New Roman"/>
          <w:sz w:val="24"/>
          <w:szCs w:val="24"/>
        </w:rPr>
        <w:t>Технологичность</w:t>
      </w:r>
      <w:r w:rsidRPr="006C4B9F">
        <w:rPr>
          <w:rFonts w:ascii="Times New Roman" w:hAnsi="Times New Roman" w:cs="Times New Roman"/>
          <w:b/>
          <w:i/>
          <w:sz w:val="24"/>
          <w:szCs w:val="24"/>
        </w:rPr>
        <w:t xml:space="preserve"> </w:t>
      </w:r>
      <w:r w:rsidRPr="006C4B9F">
        <w:rPr>
          <w:rFonts w:ascii="Times New Roman" w:hAnsi="Times New Roman" w:cs="Times New Roman"/>
          <w:sz w:val="24"/>
          <w:szCs w:val="24"/>
        </w:rPr>
        <w:t>педагогического опыта определяется через наличие возможности воспроизведения данного опыта и  его отдельных элементов на уроках любого учителя-предметника.  Система подготовки вопросов и заданий для проекта, карты оценивания могут быть использованы на любом уроке или во внеурочной деятельности.</w:t>
      </w:r>
    </w:p>
    <w:p w:rsidR="00D109FE" w:rsidRPr="006C4B9F" w:rsidRDefault="00225A3B"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lastRenderedPageBreak/>
        <w:t>Р</w:t>
      </w:r>
      <w:r w:rsidR="00D109FE" w:rsidRPr="006C4B9F">
        <w:rPr>
          <w:rFonts w:ascii="Times New Roman" w:hAnsi="Times New Roman" w:cs="Times New Roman"/>
          <w:sz w:val="24"/>
          <w:szCs w:val="24"/>
        </w:rPr>
        <w:t xml:space="preserve">азработаны правила составления презентации, карты З-И-У, контрольный список наблюдений за навыками мышления, критерии оценивания презентации учащихся, оценивание в проекте, карта оценивания критического мышления, карта оценки собственных достижений, правила работы в </w:t>
      </w:r>
      <w:proofErr w:type="spellStart"/>
      <w:r w:rsidR="00D109FE" w:rsidRPr="006C4B9F">
        <w:rPr>
          <w:rFonts w:ascii="Times New Roman" w:hAnsi="Times New Roman" w:cs="Times New Roman"/>
          <w:sz w:val="24"/>
          <w:szCs w:val="24"/>
        </w:rPr>
        <w:t>блоге</w:t>
      </w:r>
      <w:proofErr w:type="spellEnd"/>
      <w:r w:rsidR="00D109FE" w:rsidRPr="006C4B9F">
        <w:rPr>
          <w:rFonts w:ascii="Times New Roman" w:hAnsi="Times New Roman" w:cs="Times New Roman"/>
          <w:sz w:val="24"/>
          <w:szCs w:val="24"/>
        </w:rPr>
        <w:t xml:space="preserve">, карта </w:t>
      </w:r>
      <w:proofErr w:type="spellStart"/>
      <w:r w:rsidR="00D109FE" w:rsidRPr="006C4B9F">
        <w:rPr>
          <w:rFonts w:ascii="Times New Roman" w:hAnsi="Times New Roman" w:cs="Times New Roman"/>
          <w:sz w:val="24"/>
          <w:szCs w:val="24"/>
        </w:rPr>
        <w:t>самооценивания</w:t>
      </w:r>
      <w:proofErr w:type="spellEnd"/>
      <w:r w:rsidR="00D109FE" w:rsidRPr="006C4B9F">
        <w:rPr>
          <w:rFonts w:ascii="Times New Roman" w:hAnsi="Times New Roman" w:cs="Times New Roman"/>
          <w:sz w:val="24"/>
          <w:szCs w:val="24"/>
        </w:rPr>
        <w:t xml:space="preserve"> совместной работы, карта самооценки успешности в коллективной работе. (Приложение</w:t>
      </w:r>
      <w:proofErr w:type="gramStart"/>
      <w:r w:rsidR="006C4B9F">
        <w:rPr>
          <w:rFonts w:ascii="Times New Roman" w:hAnsi="Times New Roman" w:cs="Times New Roman"/>
          <w:sz w:val="24"/>
          <w:szCs w:val="24"/>
        </w:rPr>
        <w:t>1</w:t>
      </w:r>
      <w:proofErr w:type="gramEnd"/>
      <w:r w:rsidR="006C4B9F">
        <w:rPr>
          <w:rFonts w:ascii="Times New Roman" w:hAnsi="Times New Roman" w:cs="Times New Roman"/>
          <w:sz w:val="24"/>
          <w:szCs w:val="24"/>
        </w:rPr>
        <w:t xml:space="preserve">. </w:t>
      </w:r>
      <w:r w:rsidR="00D109FE" w:rsidRPr="006C4B9F">
        <w:rPr>
          <w:rFonts w:ascii="Times New Roman" w:hAnsi="Times New Roman" w:cs="Times New Roman"/>
          <w:sz w:val="24"/>
          <w:szCs w:val="24"/>
        </w:rPr>
        <w:t xml:space="preserve"> </w:t>
      </w:r>
      <w:proofErr w:type="gramStart"/>
      <w:r w:rsidR="00D109FE" w:rsidRPr="006C4B9F">
        <w:rPr>
          <w:rFonts w:ascii="Times New Roman" w:hAnsi="Times New Roman" w:cs="Times New Roman"/>
          <w:sz w:val="24"/>
          <w:szCs w:val="24"/>
        </w:rPr>
        <w:t>«Оценивание в проекте»)</w:t>
      </w:r>
      <w:proofErr w:type="gramEnd"/>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Учащиеся знают все этапы проектной деятельности, выполняют в группах задания, учатся решать проблемы и представлять свой вариант в письменном и электронном виде. </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lang w:val="en-US"/>
        </w:rPr>
        <w:t xml:space="preserve"> </w:t>
      </w:r>
      <w:r w:rsidRPr="006C4B9F">
        <w:rPr>
          <w:rFonts w:ascii="Times New Roman" w:hAnsi="Times New Roman" w:cs="Times New Roman"/>
          <w:sz w:val="24"/>
          <w:szCs w:val="24"/>
        </w:rPr>
        <w:t>Учащимися</w:t>
      </w:r>
      <w:r w:rsidRPr="006C4B9F">
        <w:rPr>
          <w:rFonts w:ascii="Times New Roman" w:hAnsi="Times New Roman" w:cs="Times New Roman"/>
          <w:sz w:val="24"/>
          <w:szCs w:val="24"/>
          <w:lang w:val="en-US"/>
        </w:rPr>
        <w:t xml:space="preserve"> </w:t>
      </w:r>
      <w:r w:rsidRPr="006C4B9F">
        <w:rPr>
          <w:rFonts w:ascii="Times New Roman" w:hAnsi="Times New Roman" w:cs="Times New Roman"/>
          <w:sz w:val="24"/>
          <w:szCs w:val="24"/>
        </w:rPr>
        <w:t>освоены</w:t>
      </w:r>
      <w:r w:rsidRPr="006C4B9F">
        <w:rPr>
          <w:rFonts w:ascii="Times New Roman" w:hAnsi="Times New Roman" w:cs="Times New Roman"/>
          <w:sz w:val="24"/>
          <w:szCs w:val="24"/>
          <w:lang w:val="en-US"/>
        </w:rPr>
        <w:t xml:space="preserve">  </w:t>
      </w:r>
      <w:r w:rsidRPr="006C4B9F">
        <w:rPr>
          <w:rFonts w:ascii="Times New Roman" w:hAnsi="Times New Roman" w:cs="Times New Roman"/>
          <w:sz w:val="24"/>
          <w:szCs w:val="24"/>
        </w:rPr>
        <w:t>компьютерные</w:t>
      </w:r>
      <w:r w:rsidRPr="006C4B9F">
        <w:rPr>
          <w:rFonts w:ascii="Times New Roman" w:hAnsi="Times New Roman" w:cs="Times New Roman"/>
          <w:sz w:val="24"/>
          <w:szCs w:val="24"/>
          <w:lang w:val="en-US"/>
        </w:rPr>
        <w:t xml:space="preserve"> </w:t>
      </w:r>
      <w:r w:rsidRPr="006C4B9F">
        <w:rPr>
          <w:rFonts w:ascii="Times New Roman" w:hAnsi="Times New Roman" w:cs="Times New Roman"/>
          <w:sz w:val="24"/>
          <w:szCs w:val="24"/>
        </w:rPr>
        <w:t>программы</w:t>
      </w:r>
      <w:r w:rsidRPr="006C4B9F">
        <w:rPr>
          <w:rFonts w:ascii="Times New Roman" w:hAnsi="Times New Roman" w:cs="Times New Roman"/>
          <w:sz w:val="24"/>
          <w:szCs w:val="24"/>
          <w:lang w:val="en-US"/>
        </w:rPr>
        <w:t xml:space="preserve">: Microsoft Office </w:t>
      </w:r>
      <w:proofErr w:type="spellStart"/>
      <w:r w:rsidRPr="006C4B9F">
        <w:rPr>
          <w:rFonts w:ascii="Times New Roman" w:hAnsi="Times New Roman" w:cs="Times New Roman"/>
          <w:sz w:val="24"/>
          <w:szCs w:val="24"/>
          <w:lang w:val="en-US"/>
        </w:rPr>
        <w:t>PowerPoiht</w:t>
      </w:r>
      <w:proofErr w:type="spellEnd"/>
      <w:r w:rsidRPr="006C4B9F">
        <w:rPr>
          <w:rFonts w:ascii="Times New Roman" w:hAnsi="Times New Roman" w:cs="Times New Roman"/>
          <w:sz w:val="24"/>
          <w:szCs w:val="24"/>
          <w:lang w:val="en-US"/>
        </w:rPr>
        <w:t xml:space="preserve">, Microsoft Office </w:t>
      </w:r>
      <w:proofErr w:type="spellStart"/>
      <w:r w:rsidRPr="006C4B9F">
        <w:rPr>
          <w:rFonts w:ascii="Times New Roman" w:hAnsi="Times New Roman" w:cs="Times New Roman"/>
          <w:sz w:val="24"/>
          <w:szCs w:val="24"/>
          <w:lang w:val="en-US"/>
        </w:rPr>
        <w:t>Publicher</w:t>
      </w:r>
      <w:proofErr w:type="spellEnd"/>
      <w:r w:rsidRPr="006C4B9F">
        <w:rPr>
          <w:rFonts w:ascii="Times New Roman" w:hAnsi="Times New Roman" w:cs="Times New Roman"/>
          <w:sz w:val="24"/>
          <w:szCs w:val="24"/>
          <w:lang w:val="en-US"/>
        </w:rPr>
        <w:t xml:space="preserve">, Microsoft Office </w:t>
      </w:r>
      <w:proofErr w:type="spellStart"/>
      <w:r w:rsidRPr="006C4B9F">
        <w:rPr>
          <w:rFonts w:ascii="Times New Roman" w:hAnsi="Times New Roman" w:cs="Times New Roman"/>
          <w:sz w:val="24"/>
          <w:szCs w:val="24"/>
          <w:lang w:val="en-US"/>
        </w:rPr>
        <w:t>Exel</w:t>
      </w:r>
      <w:proofErr w:type="spellEnd"/>
      <w:r w:rsidRPr="006C4B9F">
        <w:rPr>
          <w:rFonts w:ascii="Times New Roman" w:hAnsi="Times New Roman" w:cs="Times New Roman"/>
          <w:sz w:val="24"/>
          <w:szCs w:val="24"/>
          <w:lang w:val="en-US"/>
        </w:rPr>
        <w:t xml:space="preserve">. </w:t>
      </w:r>
    </w:p>
    <w:p w:rsidR="00225A3B" w:rsidRPr="006C4B9F" w:rsidRDefault="00225A3B" w:rsidP="006C4B9F">
      <w:pPr>
        <w:spacing w:after="0" w:line="240" w:lineRule="auto"/>
        <w:ind w:firstLine="709"/>
        <w:jc w:val="both"/>
        <w:rPr>
          <w:rFonts w:ascii="Times New Roman" w:hAnsi="Times New Roman" w:cs="Times New Roman"/>
          <w:sz w:val="24"/>
          <w:szCs w:val="24"/>
        </w:rPr>
      </w:pPr>
    </w:p>
    <w:p w:rsidR="00D109FE" w:rsidRPr="006C4B9F" w:rsidRDefault="00225A3B" w:rsidP="006C4B9F">
      <w:pPr>
        <w:tabs>
          <w:tab w:val="left" w:pos="567"/>
          <w:tab w:val="left" w:pos="851"/>
          <w:tab w:val="left" w:pos="5760"/>
        </w:tabs>
        <w:spacing w:after="0" w:line="240" w:lineRule="auto"/>
        <w:jc w:val="center"/>
        <w:rPr>
          <w:rFonts w:ascii="Times New Roman" w:hAnsi="Times New Roman" w:cs="Times New Roman"/>
          <w:b/>
          <w:caps/>
          <w:sz w:val="24"/>
          <w:szCs w:val="24"/>
        </w:rPr>
      </w:pPr>
      <w:r w:rsidRPr="006C4B9F">
        <w:rPr>
          <w:rFonts w:ascii="Times New Roman" w:hAnsi="Times New Roman" w:cs="Times New Roman"/>
          <w:b/>
          <w:sz w:val="24"/>
          <w:szCs w:val="24"/>
        </w:rPr>
        <w:t>Основные элементы педагогического опыта</w:t>
      </w:r>
    </w:p>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В проектной деятельности принято выделять несколько этапов, </w:t>
      </w:r>
      <w:proofErr w:type="spellStart"/>
      <w:r w:rsidRPr="006C4B9F">
        <w:rPr>
          <w:rFonts w:ascii="Times New Roman" w:hAnsi="Times New Roman" w:cs="Times New Roman"/>
          <w:sz w:val="24"/>
          <w:szCs w:val="24"/>
        </w:rPr>
        <w:t>Е.С.Полат</w:t>
      </w:r>
      <w:proofErr w:type="spellEnd"/>
      <w:r w:rsidRPr="006C4B9F">
        <w:rPr>
          <w:rFonts w:ascii="Times New Roman" w:hAnsi="Times New Roman" w:cs="Times New Roman"/>
          <w:sz w:val="24"/>
          <w:szCs w:val="24"/>
        </w:rPr>
        <w:t xml:space="preserve"> выделяет следующие:</w:t>
      </w:r>
    </w:p>
    <w:p w:rsidR="00D109FE" w:rsidRPr="006C4B9F" w:rsidRDefault="00D109FE" w:rsidP="006C4B9F">
      <w:pPr>
        <w:numPr>
          <w:ilvl w:val="0"/>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Подготовка (определение темы и целей проекта.) </w:t>
      </w:r>
    </w:p>
    <w:p w:rsidR="00D109FE" w:rsidRPr="006C4B9F" w:rsidRDefault="00D109FE" w:rsidP="006C4B9F">
      <w:pPr>
        <w:numPr>
          <w:ilvl w:val="0"/>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Формирование рабочей группы.</w:t>
      </w:r>
    </w:p>
    <w:p w:rsidR="00D109FE" w:rsidRPr="006C4B9F" w:rsidRDefault="00D109FE" w:rsidP="006C4B9F">
      <w:pPr>
        <w:numPr>
          <w:ilvl w:val="0"/>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Планирование</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определение источников информации</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определение способов сбора и анализа информации</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определение способов представления результатов</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установление процедур и критериев оценки результатов и  процесса проектной деятельности</w:t>
      </w:r>
    </w:p>
    <w:p w:rsidR="00D109FE" w:rsidRPr="006C4B9F" w:rsidRDefault="00D109FE" w:rsidP="006C4B9F">
      <w:pPr>
        <w:numPr>
          <w:ilvl w:val="0"/>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Исследование </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сбор и уточнение информации</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решение промежуточных задач</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обсуждение альтернатив методом «мозгового штурма»</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выбор оптимального варианта</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выбор  основных инструментов: интервью, опросы, наблюдения, эксперименты</w:t>
      </w:r>
    </w:p>
    <w:p w:rsidR="00D109FE" w:rsidRPr="006C4B9F" w:rsidRDefault="00D109FE" w:rsidP="006C4B9F">
      <w:pPr>
        <w:numPr>
          <w:ilvl w:val="0"/>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Формулирование результатов или выводов </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анализ информации,</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формулирование выводов</w:t>
      </w:r>
    </w:p>
    <w:p w:rsidR="00D109FE" w:rsidRPr="006C4B9F" w:rsidRDefault="00D109FE" w:rsidP="006C4B9F">
      <w:pPr>
        <w:numPr>
          <w:ilvl w:val="0"/>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Защита проекта </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подготовка доклада: обоснование процесса проектирования, представление полученных результатов</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возможные формы отчета: устный отчет, устный отчет с демонстрацией материалов, письменный отчет</w:t>
      </w:r>
    </w:p>
    <w:p w:rsidR="00D109FE" w:rsidRPr="006C4B9F" w:rsidRDefault="00D109FE" w:rsidP="006C4B9F">
      <w:pPr>
        <w:numPr>
          <w:ilvl w:val="0"/>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Оценка результатов и процесса проектной деятельности</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анализ выполнения проекта, достигнутых результатов (успехов и неудач) и их причин</w:t>
      </w:r>
    </w:p>
    <w:p w:rsidR="00D109FE" w:rsidRPr="006C4B9F" w:rsidRDefault="00D109FE" w:rsidP="006C4B9F">
      <w:pPr>
        <w:numPr>
          <w:ilvl w:val="1"/>
          <w:numId w:val="19"/>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классификация проектов</w:t>
      </w:r>
    </w:p>
    <w:p w:rsidR="00D109FE" w:rsidRPr="006C4B9F" w:rsidRDefault="00D109FE" w:rsidP="006C4B9F">
      <w:pPr>
        <w:spacing w:after="0" w:line="240" w:lineRule="auto"/>
        <w:rPr>
          <w:rFonts w:ascii="Times New Roman" w:hAnsi="Times New Roman" w:cs="Times New Roman"/>
          <w:sz w:val="24"/>
          <w:szCs w:val="24"/>
        </w:rPr>
      </w:pP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 В современной науке выделяют проектирование техническое (разработка и реализация проектов по заранее известным целям) и гуманитарное (проблемная организация мышления и деятельности). Наиболее полной классификацией проектов в отечественной педагогике является классификация, предложенная в учебном пособии </w:t>
      </w:r>
      <w:proofErr w:type="spellStart"/>
      <w:r w:rsidRPr="006C4B9F">
        <w:rPr>
          <w:rFonts w:ascii="Times New Roman" w:hAnsi="Times New Roman" w:cs="Times New Roman"/>
          <w:sz w:val="24"/>
          <w:szCs w:val="24"/>
        </w:rPr>
        <w:t>Е.С.</w:t>
      </w:r>
      <w:proofErr w:type="gramStart"/>
      <w:r w:rsidRPr="006C4B9F">
        <w:rPr>
          <w:rFonts w:ascii="Times New Roman" w:hAnsi="Times New Roman" w:cs="Times New Roman"/>
          <w:sz w:val="24"/>
          <w:szCs w:val="24"/>
        </w:rPr>
        <w:t>Полат</w:t>
      </w:r>
      <w:proofErr w:type="spellEnd"/>
      <w:r w:rsidRPr="006C4B9F">
        <w:rPr>
          <w:rFonts w:ascii="Times New Roman" w:hAnsi="Times New Roman" w:cs="Times New Roman"/>
          <w:sz w:val="24"/>
          <w:szCs w:val="24"/>
        </w:rPr>
        <w:t xml:space="preserve"> и</w:t>
      </w:r>
      <w:proofErr w:type="gramEnd"/>
      <w:r w:rsidRPr="006C4B9F">
        <w:rPr>
          <w:rFonts w:ascii="Times New Roman" w:hAnsi="Times New Roman" w:cs="Times New Roman"/>
          <w:sz w:val="24"/>
          <w:szCs w:val="24"/>
        </w:rPr>
        <w:t xml:space="preserve"> </w:t>
      </w:r>
      <w:proofErr w:type="spellStart"/>
      <w:r w:rsidRPr="006C4B9F">
        <w:rPr>
          <w:rFonts w:ascii="Times New Roman" w:hAnsi="Times New Roman" w:cs="Times New Roman"/>
          <w:sz w:val="24"/>
          <w:szCs w:val="24"/>
        </w:rPr>
        <w:t>М.Ю.Бухаркиной</w:t>
      </w:r>
      <w:proofErr w:type="spellEnd"/>
      <w:r w:rsidRPr="006C4B9F">
        <w:rPr>
          <w:rFonts w:ascii="Times New Roman" w:hAnsi="Times New Roman" w:cs="Times New Roman"/>
          <w:sz w:val="24"/>
          <w:szCs w:val="24"/>
        </w:rPr>
        <w:t>.</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 xml:space="preserve"> Она может быть применена к проектам, используемым в преподавании любой учебной дисциплины.  В данной классификации по нескольким критериям выделяются следующие разновидности проектов:</w:t>
      </w:r>
    </w:p>
    <w:p w:rsidR="00D109FE" w:rsidRPr="006C4B9F" w:rsidRDefault="00D109FE" w:rsidP="006C4B9F">
      <w:pPr>
        <w:spacing w:after="0" w:line="240" w:lineRule="auto"/>
        <w:ind w:firstLine="709"/>
        <w:jc w:val="both"/>
        <w:rPr>
          <w:rFonts w:ascii="Times New Roman" w:hAnsi="Times New Roman" w:cs="Times New Roman"/>
          <w:sz w:val="24"/>
          <w:szCs w:val="24"/>
        </w:rPr>
      </w:pPr>
    </w:p>
    <w:p w:rsidR="00D109FE" w:rsidRPr="006C4B9F" w:rsidRDefault="00D109FE" w:rsidP="006C4B9F">
      <w:pPr>
        <w:numPr>
          <w:ilvl w:val="0"/>
          <w:numId w:val="20"/>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По содержанию:</w:t>
      </w:r>
    </w:p>
    <w:p w:rsidR="00D109FE" w:rsidRPr="006C4B9F" w:rsidRDefault="00D109FE" w:rsidP="006C4B9F">
      <w:pPr>
        <w:numPr>
          <w:ilvl w:val="1"/>
          <w:numId w:val="20"/>
        </w:numPr>
        <w:spacing w:after="0" w:line="240" w:lineRule="auto"/>
        <w:rPr>
          <w:rFonts w:ascii="Times New Roman" w:hAnsi="Times New Roman" w:cs="Times New Roman"/>
          <w:sz w:val="24"/>
          <w:szCs w:val="24"/>
        </w:rPr>
      </w:pPr>
      <w:proofErr w:type="spellStart"/>
      <w:r w:rsidRPr="006C4B9F">
        <w:rPr>
          <w:rFonts w:ascii="Times New Roman" w:hAnsi="Times New Roman" w:cs="Times New Roman"/>
          <w:sz w:val="24"/>
          <w:szCs w:val="24"/>
        </w:rPr>
        <w:lastRenderedPageBreak/>
        <w:t>Монопредметные</w:t>
      </w:r>
      <w:proofErr w:type="spellEnd"/>
      <w:r w:rsidRPr="006C4B9F">
        <w:rPr>
          <w:rFonts w:ascii="Times New Roman" w:hAnsi="Times New Roman" w:cs="Times New Roman"/>
          <w:sz w:val="24"/>
          <w:szCs w:val="24"/>
        </w:rPr>
        <w:t xml:space="preserve"> (выполняются на материале конкретного предмета)</w:t>
      </w:r>
    </w:p>
    <w:p w:rsidR="00D109FE" w:rsidRPr="006C4B9F" w:rsidRDefault="00D109FE" w:rsidP="006C4B9F">
      <w:pPr>
        <w:numPr>
          <w:ilvl w:val="1"/>
          <w:numId w:val="20"/>
        </w:numPr>
        <w:spacing w:after="0" w:line="240" w:lineRule="auto"/>
        <w:rPr>
          <w:rFonts w:ascii="Times New Roman" w:hAnsi="Times New Roman" w:cs="Times New Roman"/>
          <w:sz w:val="24"/>
          <w:szCs w:val="24"/>
        </w:rPr>
      </w:pPr>
      <w:proofErr w:type="spellStart"/>
      <w:r w:rsidRPr="006C4B9F">
        <w:rPr>
          <w:rFonts w:ascii="Times New Roman" w:hAnsi="Times New Roman" w:cs="Times New Roman"/>
          <w:sz w:val="24"/>
          <w:szCs w:val="24"/>
        </w:rPr>
        <w:t>Межпредметные</w:t>
      </w:r>
      <w:proofErr w:type="spellEnd"/>
      <w:r w:rsidRPr="006C4B9F">
        <w:rPr>
          <w:rFonts w:ascii="Times New Roman" w:hAnsi="Times New Roman" w:cs="Times New Roman"/>
          <w:sz w:val="24"/>
          <w:szCs w:val="24"/>
        </w:rPr>
        <w:t xml:space="preserve"> (интегрируется смежная тематика нескольких   предметов)</w:t>
      </w:r>
    </w:p>
    <w:p w:rsidR="00D109FE" w:rsidRPr="006C4B9F" w:rsidRDefault="00D109FE" w:rsidP="006C4B9F">
      <w:pPr>
        <w:numPr>
          <w:ilvl w:val="1"/>
          <w:numId w:val="20"/>
        </w:numPr>
        <w:spacing w:after="0" w:line="240" w:lineRule="auto"/>
        <w:rPr>
          <w:rFonts w:ascii="Times New Roman" w:hAnsi="Times New Roman" w:cs="Times New Roman"/>
          <w:sz w:val="24"/>
          <w:szCs w:val="24"/>
        </w:rPr>
      </w:pPr>
      <w:proofErr w:type="spellStart"/>
      <w:r w:rsidRPr="006C4B9F">
        <w:rPr>
          <w:rFonts w:ascii="Times New Roman" w:hAnsi="Times New Roman" w:cs="Times New Roman"/>
          <w:sz w:val="24"/>
          <w:szCs w:val="24"/>
        </w:rPr>
        <w:t>Надпредметные</w:t>
      </w:r>
      <w:proofErr w:type="spellEnd"/>
      <w:r w:rsidRPr="006C4B9F">
        <w:rPr>
          <w:rFonts w:ascii="Times New Roman" w:hAnsi="Times New Roman" w:cs="Times New Roman"/>
          <w:sz w:val="24"/>
          <w:szCs w:val="24"/>
        </w:rPr>
        <w:t xml:space="preserve"> (выполняются  на основе изучения сведений, не входящих в школьную программу)</w:t>
      </w:r>
    </w:p>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      </w:t>
      </w:r>
      <w:r w:rsidRPr="006C4B9F">
        <w:rPr>
          <w:rFonts w:ascii="Times New Roman" w:hAnsi="Times New Roman" w:cs="Times New Roman"/>
          <w:sz w:val="24"/>
          <w:szCs w:val="24"/>
          <w:lang w:val="en-US"/>
        </w:rPr>
        <w:t>II</w:t>
      </w:r>
      <w:r w:rsidRPr="006C4B9F">
        <w:rPr>
          <w:rFonts w:ascii="Times New Roman" w:hAnsi="Times New Roman" w:cs="Times New Roman"/>
          <w:sz w:val="24"/>
          <w:szCs w:val="24"/>
        </w:rPr>
        <w:t>. По методу, доминирующему в проекте:</w:t>
      </w:r>
    </w:p>
    <w:p w:rsidR="00D109FE" w:rsidRPr="006C4B9F" w:rsidRDefault="00D109FE" w:rsidP="006C4B9F">
      <w:pPr>
        <w:numPr>
          <w:ilvl w:val="0"/>
          <w:numId w:val="21"/>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Творческие, исследовательские (характеризующиеся наличием четко поставленной цели и обоснованной структуры)</w:t>
      </w:r>
    </w:p>
    <w:p w:rsidR="00D109FE" w:rsidRPr="006C4B9F" w:rsidRDefault="00D109FE" w:rsidP="006C4B9F">
      <w:pPr>
        <w:numPr>
          <w:ilvl w:val="0"/>
          <w:numId w:val="21"/>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Приключенческие, игровые (основным компонентом содержания   становится ролевая игра)</w:t>
      </w:r>
    </w:p>
    <w:p w:rsidR="00D109FE" w:rsidRPr="006C4B9F" w:rsidRDefault="00D109FE" w:rsidP="006C4B9F">
      <w:pPr>
        <w:numPr>
          <w:ilvl w:val="0"/>
          <w:numId w:val="21"/>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Информационные, </w:t>
      </w:r>
      <w:proofErr w:type="spellStart"/>
      <w:proofErr w:type="gramStart"/>
      <w:r w:rsidRPr="006C4B9F">
        <w:rPr>
          <w:rFonts w:ascii="Times New Roman" w:hAnsi="Times New Roman" w:cs="Times New Roman"/>
          <w:sz w:val="24"/>
          <w:szCs w:val="24"/>
        </w:rPr>
        <w:t>практико</w:t>
      </w:r>
      <w:proofErr w:type="spellEnd"/>
      <w:r w:rsidRPr="006C4B9F">
        <w:rPr>
          <w:rFonts w:ascii="Times New Roman" w:hAnsi="Times New Roman" w:cs="Times New Roman"/>
          <w:sz w:val="24"/>
          <w:szCs w:val="24"/>
        </w:rPr>
        <w:t xml:space="preserve"> – ориентированные</w:t>
      </w:r>
      <w:proofErr w:type="gramEnd"/>
      <w:r w:rsidRPr="006C4B9F">
        <w:rPr>
          <w:rFonts w:ascii="Times New Roman" w:hAnsi="Times New Roman" w:cs="Times New Roman"/>
          <w:sz w:val="24"/>
          <w:szCs w:val="24"/>
        </w:rPr>
        <w:t xml:space="preserve"> (их особенность состоит в выработке результата, имеющего практическое значение, например, подготовка газеты или видеофильма)</w:t>
      </w:r>
    </w:p>
    <w:p w:rsidR="00D109FE" w:rsidRPr="006C4B9F" w:rsidRDefault="00D109FE" w:rsidP="006C4B9F">
      <w:pPr>
        <w:numPr>
          <w:ilvl w:val="1"/>
          <w:numId w:val="21"/>
        </w:numPr>
        <w:tabs>
          <w:tab w:val="clear" w:pos="1980"/>
        </w:tabs>
        <w:spacing w:after="0" w:line="240" w:lineRule="auto"/>
        <w:ind w:left="540" w:firstLine="0"/>
        <w:rPr>
          <w:rFonts w:ascii="Times New Roman" w:hAnsi="Times New Roman" w:cs="Times New Roman"/>
          <w:sz w:val="24"/>
          <w:szCs w:val="24"/>
        </w:rPr>
      </w:pPr>
      <w:r w:rsidRPr="006C4B9F">
        <w:rPr>
          <w:rFonts w:ascii="Times New Roman" w:hAnsi="Times New Roman" w:cs="Times New Roman"/>
          <w:sz w:val="24"/>
          <w:szCs w:val="24"/>
        </w:rPr>
        <w:t>По характеру координирования проекта:</w:t>
      </w:r>
    </w:p>
    <w:p w:rsidR="00D109FE" w:rsidRPr="006C4B9F" w:rsidRDefault="00D109FE" w:rsidP="006C4B9F">
      <w:pPr>
        <w:numPr>
          <w:ilvl w:val="0"/>
          <w:numId w:val="22"/>
        </w:numPr>
        <w:tabs>
          <w:tab w:val="clear" w:pos="720"/>
          <w:tab w:val="num" w:pos="1080"/>
        </w:tabs>
        <w:spacing w:after="0" w:line="240" w:lineRule="auto"/>
        <w:ind w:firstLine="360"/>
        <w:rPr>
          <w:rFonts w:ascii="Times New Roman" w:hAnsi="Times New Roman" w:cs="Times New Roman"/>
          <w:sz w:val="24"/>
          <w:szCs w:val="24"/>
        </w:rPr>
      </w:pPr>
      <w:r w:rsidRPr="006C4B9F">
        <w:rPr>
          <w:rFonts w:ascii="Times New Roman" w:hAnsi="Times New Roman" w:cs="Times New Roman"/>
          <w:sz w:val="24"/>
          <w:szCs w:val="24"/>
        </w:rPr>
        <w:t>с явной координацией</w:t>
      </w:r>
    </w:p>
    <w:p w:rsidR="00D109FE" w:rsidRPr="006C4B9F" w:rsidRDefault="00D109FE" w:rsidP="006C4B9F">
      <w:pPr>
        <w:numPr>
          <w:ilvl w:val="0"/>
          <w:numId w:val="22"/>
        </w:numPr>
        <w:tabs>
          <w:tab w:val="clear" w:pos="720"/>
          <w:tab w:val="num" w:pos="1080"/>
        </w:tabs>
        <w:spacing w:after="0" w:line="240" w:lineRule="auto"/>
        <w:ind w:firstLine="360"/>
        <w:rPr>
          <w:rFonts w:ascii="Times New Roman" w:hAnsi="Times New Roman" w:cs="Times New Roman"/>
          <w:sz w:val="24"/>
          <w:szCs w:val="24"/>
        </w:rPr>
      </w:pPr>
      <w:r w:rsidRPr="006C4B9F">
        <w:rPr>
          <w:rFonts w:ascii="Times New Roman" w:hAnsi="Times New Roman" w:cs="Times New Roman"/>
          <w:sz w:val="24"/>
          <w:szCs w:val="24"/>
        </w:rPr>
        <w:t>со скрытой   координацией</w:t>
      </w:r>
    </w:p>
    <w:p w:rsidR="00D109FE" w:rsidRPr="006C4B9F" w:rsidRDefault="00D109FE" w:rsidP="006C4B9F">
      <w:pPr>
        <w:numPr>
          <w:ilvl w:val="1"/>
          <w:numId w:val="22"/>
        </w:numPr>
        <w:tabs>
          <w:tab w:val="clear" w:pos="1260"/>
        </w:tabs>
        <w:spacing w:after="0" w:line="240" w:lineRule="auto"/>
        <w:ind w:left="1440" w:hanging="900"/>
        <w:rPr>
          <w:rFonts w:ascii="Times New Roman" w:hAnsi="Times New Roman" w:cs="Times New Roman"/>
          <w:sz w:val="24"/>
          <w:szCs w:val="24"/>
        </w:rPr>
      </w:pPr>
      <w:r w:rsidRPr="006C4B9F">
        <w:rPr>
          <w:rFonts w:ascii="Times New Roman" w:hAnsi="Times New Roman" w:cs="Times New Roman"/>
          <w:sz w:val="24"/>
          <w:szCs w:val="24"/>
        </w:rPr>
        <w:t>По включенности проектов в учебные планы:</w:t>
      </w:r>
    </w:p>
    <w:p w:rsidR="00D109FE" w:rsidRPr="006C4B9F" w:rsidRDefault="00D109FE" w:rsidP="006C4B9F">
      <w:pPr>
        <w:numPr>
          <w:ilvl w:val="2"/>
          <w:numId w:val="22"/>
        </w:numPr>
        <w:tabs>
          <w:tab w:val="clear" w:pos="2340"/>
        </w:tabs>
        <w:spacing w:after="0" w:line="240" w:lineRule="auto"/>
        <w:ind w:left="1260"/>
        <w:rPr>
          <w:rFonts w:ascii="Times New Roman" w:hAnsi="Times New Roman" w:cs="Times New Roman"/>
          <w:sz w:val="24"/>
          <w:szCs w:val="24"/>
        </w:rPr>
      </w:pPr>
      <w:r w:rsidRPr="006C4B9F">
        <w:rPr>
          <w:rFonts w:ascii="Times New Roman" w:hAnsi="Times New Roman" w:cs="Times New Roman"/>
          <w:sz w:val="24"/>
          <w:szCs w:val="24"/>
        </w:rPr>
        <w:t>текущие (на самообразование и проектную деятельность выносится из учебного курса часть содержания обучения);</w:t>
      </w:r>
    </w:p>
    <w:p w:rsidR="00D109FE" w:rsidRPr="006C4B9F" w:rsidRDefault="00D109FE" w:rsidP="006C4B9F">
      <w:pPr>
        <w:numPr>
          <w:ilvl w:val="2"/>
          <w:numId w:val="22"/>
        </w:numPr>
        <w:tabs>
          <w:tab w:val="clear" w:pos="2340"/>
        </w:tabs>
        <w:spacing w:after="0" w:line="240" w:lineRule="auto"/>
        <w:ind w:left="1260"/>
        <w:rPr>
          <w:rFonts w:ascii="Times New Roman" w:hAnsi="Times New Roman" w:cs="Times New Roman"/>
          <w:sz w:val="24"/>
          <w:szCs w:val="24"/>
        </w:rPr>
      </w:pPr>
      <w:r w:rsidRPr="006C4B9F">
        <w:rPr>
          <w:rFonts w:ascii="Times New Roman" w:hAnsi="Times New Roman" w:cs="Times New Roman"/>
          <w:sz w:val="24"/>
          <w:szCs w:val="24"/>
        </w:rPr>
        <w:t>итоговые (по результатам выполнения оценивается освоение   учащимися определенного учебного материала)</w:t>
      </w:r>
    </w:p>
    <w:p w:rsidR="00D109FE" w:rsidRPr="006C4B9F" w:rsidRDefault="00D109FE" w:rsidP="006C4B9F">
      <w:pPr>
        <w:spacing w:after="0" w:line="240" w:lineRule="auto"/>
        <w:ind w:left="1440"/>
        <w:rPr>
          <w:rFonts w:ascii="Times New Roman" w:hAnsi="Times New Roman" w:cs="Times New Roman"/>
          <w:sz w:val="24"/>
          <w:szCs w:val="24"/>
        </w:rPr>
      </w:pPr>
    </w:p>
    <w:p w:rsidR="00D109FE" w:rsidRPr="006C4B9F" w:rsidRDefault="00D109FE" w:rsidP="006C4B9F">
      <w:pPr>
        <w:numPr>
          <w:ilvl w:val="1"/>
          <w:numId w:val="22"/>
        </w:numPr>
        <w:tabs>
          <w:tab w:val="clear" w:pos="1260"/>
        </w:tabs>
        <w:spacing w:after="0" w:line="240" w:lineRule="auto"/>
        <w:ind w:left="540"/>
        <w:rPr>
          <w:rFonts w:ascii="Times New Roman" w:hAnsi="Times New Roman" w:cs="Times New Roman"/>
          <w:sz w:val="24"/>
          <w:szCs w:val="24"/>
        </w:rPr>
      </w:pPr>
      <w:r w:rsidRPr="006C4B9F">
        <w:rPr>
          <w:rFonts w:ascii="Times New Roman" w:hAnsi="Times New Roman" w:cs="Times New Roman"/>
          <w:sz w:val="24"/>
          <w:szCs w:val="24"/>
        </w:rPr>
        <w:t>По продолжительности выполнения проекта:</w:t>
      </w:r>
    </w:p>
    <w:p w:rsidR="00D109FE" w:rsidRPr="006C4B9F" w:rsidRDefault="00D109FE" w:rsidP="006C4B9F">
      <w:pPr>
        <w:numPr>
          <w:ilvl w:val="0"/>
          <w:numId w:val="23"/>
        </w:numPr>
        <w:tabs>
          <w:tab w:val="clear" w:pos="720"/>
        </w:tabs>
        <w:spacing w:after="0" w:line="240" w:lineRule="auto"/>
        <w:ind w:left="1080" w:firstLine="0"/>
        <w:rPr>
          <w:rFonts w:ascii="Times New Roman" w:hAnsi="Times New Roman" w:cs="Times New Roman"/>
          <w:sz w:val="24"/>
          <w:szCs w:val="24"/>
        </w:rPr>
      </w:pPr>
      <w:r w:rsidRPr="006C4B9F">
        <w:rPr>
          <w:rFonts w:ascii="Times New Roman" w:hAnsi="Times New Roman" w:cs="Times New Roman"/>
          <w:sz w:val="24"/>
          <w:szCs w:val="24"/>
        </w:rPr>
        <w:t>мини – проекты (несколько недель);</w:t>
      </w:r>
    </w:p>
    <w:p w:rsidR="00D109FE" w:rsidRPr="006C4B9F" w:rsidRDefault="00D109FE" w:rsidP="006C4B9F">
      <w:pPr>
        <w:numPr>
          <w:ilvl w:val="0"/>
          <w:numId w:val="23"/>
        </w:numPr>
        <w:tabs>
          <w:tab w:val="clear" w:pos="720"/>
        </w:tabs>
        <w:spacing w:after="0" w:line="240" w:lineRule="auto"/>
        <w:ind w:left="1080" w:firstLine="0"/>
        <w:rPr>
          <w:rFonts w:ascii="Times New Roman" w:hAnsi="Times New Roman" w:cs="Times New Roman"/>
          <w:sz w:val="24"/>
          <w:szCs w:val="24"/>
        </w:rPr>
      </w:pPr>
      <w:r w:rsidRPr="006C4B9F">
        <w:rPr>
          <w:rFonts w:ascii="Times New Roman" w:hAnsi="Times New Roman" w:cs="Times New Roman"/>
          <w:sz w:val="24"/>
          <w:szCs w:val="24"/>
        </w:rPr>
        <w:t>средней продолжительности (несколько месяцев);</w:t>
      </w:r>
    </w:p>
    <w:p w:rsidR="00D109FE" w:rsidRPr="006C4B9F" w:rsidRDefault="00D109FE" w:rsidP="006C4B9F">
      <w:pPr>
        <w:numPr>
          <w:ilvl w:val="0"/>
          <w:numId w:val="23"/>
        </w:numPr>
        <w:tabs>
          <w:tab w:val="clear" w:pos="720"/>
        </w:tabs>
        <w:spacing w:after="0" w:line="240" w:lineRule="auto"/>
        <w:ind w:left="1080" w:firstLine="0"/>
        <w:rPr>
          <w:rFonts w:ascii="Times New Roman" w:hAnsi="Times New Roman" w:cs="Times New Roman"/>
          <w:sz w:val="24"/>
          <w:szCs w:val="24"/>
        </w:rPr>
      </w:pPr>
      <w:proofErr w:type="gramStart"/>
      <w:r w:rsidRPr="006C4B9F">
        <w:rPr>
          <w:rFonts w:ascii="Times New Roman" w:hAnsi="Times New Roman" w:cs="Times New Roman"/>
          <w:sz w:val="24"/>
          <w:szCs w:val="24"/>
        </w:rPr>
        <w:t>долгосрочные</w:t>
      </w:r>
      <w:proofErr w:type="gramEnd"/>
      <w:r w:rsidRPr="006C4B9F">
        <w:rPr>
          <w:rFonts w:ascii="Times New Roman" w:hAnsi="Times New Roman" w:cs="Times New Roman"/>
          <w:sz w:val="24"/>
          <w:szCs w:val="24"/>
        </w:rPr>
        <w:t xml:space="preserve"> (в течение года)</w:t>
      </w:r>
    </w:p>
    <w:p w:rsidR="00D109FE" w:rsidRPr="006C4B9F" w:rsidRDefault="00D109FE" w:rsidP="006C4B9F">
      <w:pPr>
        <w:numPr>
          <w:ilvl w:val="1"/>
          <w:numId w:val="22"/>
        </w:numPr>
        <w:tabs>
          <w:tab w:val="clear" w:pos="1260"/>
        </w:tabs>
        <w:spacing w:after="0" w:line="240" w:lineRule="auto"/>
        <w:ind w:left="360" w:firstLine="0"/>
        <w:rPr>
          <w:rFonts w:ascii="Times New Roman" w:hAnsi="Times New Roman" w:cs="Times New Roman"/>
          <w:sz w:val="24"/>
          <w:szCs w:val="24"/>
        </w:rPr>
      </w:pPr>
      <w:r w:rsidRPr="006C4B9F">
        <w:rPr>
          <w:rFonts w:ascii="Times New Roman" w:hAnsi="Times New Roman" w:cs="Times New Roman"/>
          <w:sz w:val="24"/>
          <w:szCs w:val="24"/>
        </w:rPr>
        <w:t>По количеству участников проекта:</w:t>
      </w:r>
    </w:p>
    <w:p w:rsidR="00D109FE" w:rsidRPr="006C4B9F" w:rsidRDefault="00D109FE" w:rsidP="006C4B9F">
      <w:pPr>
        <w:numPr>
          <w:ilvl w:val="0"/>
          <w:numId w:val="24"/>
        </w:numPr>
        <w:tabs>
          <w:tab w:val="clear" w:pos="720"/>
          <w:tab w:val="num" w:pos="1080"/>
        </w:tabs>
        <w:spacing w:after="0" w:line="240" w:lineRule="auto"/>
        <w:ind w:firstLine="360"/>
        <w:rPr>
          <w:rFonts w:ascii="Times New Roman" w:hAnsi="Times New Roman" w:cs="Times New Roman"/>
          <w:sz w:val="24"/>
          <w:szCs w:val="24"/>
          <w:lang w:val="en-US"/>
        </w:rPr>
      </w:pPr>
      <w:r w:rsidRPr="006C4B9F">
        <w:rPr>
          <w:rFonts w:ascii="Times New Roman" w:hAnsi="Times New Roman" w:cs="Times New Roman"/>
          <w:sz w:val="24"/>
          <w:szCs w:val="24"/>
        </w:rPr>
        <w:t>коллективные</w:t>
      </w:r>
    </w:p>
    <w:p w:rsidR="00D109FE" w:rsidRPr="006C4B9F" w:rsidRDefault="00D109FE" w:rsidP="006C4B9F">
      <w:pPr>
        <w:numPr>
          <w:ilvl w:val="0"/>
          <w:numId w:val="24"/>
        </w:numPr>
        <w:tabs>
          <w:tab w:val="clear" w:pos="720"/>
          <w:tab w:val="num" w:pos="1080"/>
        </w:tabs>
        <w:spacing w:after="0" w:line="240" w:lineRule="auto"/>
        <w:ind w:firstLine="360"/>
        <w:rPr>
          <w:rFonts w:ascii="Times New Roman" w:hAnsi="Times New Roman" w:cs="Times New Roman"/>
          <w:sz w:val="24"/>
          <w:szCs w:val="24"/>
          <w:lang w:val="en-US"/>
        </w:rPr>
      </w:pPr>
      <w:r w:rsidRPr="006C4B9F">
        <w:rPr>
          <w:rFonts w:ascii="Times New Roman" w:hAnsi="Times New Roman" w:cs="Times New Roman"/>
          <w:sz w:val="24"/>
          <w:szCs w:val="24"/>
        </w:rPr>
        <w:t>индивидуальные</w:t>
      </w:r>
    </w:p>
    <w:p w:rsidR="00D109FE" w:rsidRPr="006C4B9F" w:rsidRDefault="00D109FE" w:rsidP="006C4B9F">
      <w:pPr>
        <w:numPr>
          <w:ilvl w:val="0"/>
          <w:numId w:val="24"/>
        </w:numPr>
        <w:tabs>
          <w:tab w:val="clear" w:pos="720"/>
          <w:tab w:val="num" w:pos="1080"/>
        </w:tabs>
        <w:spacing w:after="0" w:line="240" w:lineRule="auto"/>
        <w:ind w:firstLine="360"/>
        <w:rPr>
          <w:rFonts w:ascii="Times New Roman" w:hAnsi="Times New Roman" w:cs="Times New Roman"/>
          <w:sz w:val="24"/>
          <w:szCs w:val="24"/>
        </w:rPr>
      </w:pPr>
      <w:r w:rsidRPr="006C4B9F">
        <w:rPr>
          <w:rFonts w:ascii="Times New Roman" w:hAnsi="Times New Roman" w:cs="Times New Roman"/>
          <w:sz w:val="24"/>
          <w:szCs w:val="24"/>
        </w:rPr>
        <w:t>групповые</w:t>
      </w:r>
    </w:p>
    <w:p w:rsidR="00D109FE" w:rsidRPr="006C4B9F" w:rsidRDefault="00D109FE" w:rsidP="006C4B9F">
      <w:pPr>
        <w:pStyle w:val="a7"/>
        <w:spacing w:before="0" w:after="0"/>
        <w:ind w:firstLine="540"/>
        <w:jc w:val="both"/>
      </w:pP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Работу по организации в классе проектно-исследовательской деятельности можно начать с проведения диагностики по изучению интересов, склонностей и проектных умений для самооценки обучающихся.  Для этого можно воспользоваться стандартной анкетой до начала работы над проектом и картой З-И-У, разработанной для конкретного проекта.</w:t>
      </w:r>
    </w:p>
    <w:p w:rsidR="00D109FE" w:rsidRPr="006C4B9F" w:rsidRDefault="00D109FE" w:rsidP="006C4B9F">
      <w:pPr>
        <w:spacing w:after="0" w:line="240" w:lineRule="auto"/>
        <w:jc w:val="center"/>
        <w:rPr>
          <w:rFonts w:ascii="Times New Roman" w:hAnsi="Times New Roman" w:cs="Times New Roman"/>
          <w:sz w:val="24"/>
          <w:szCs w:val="24"/>
        </w:rPr>
      </w:pPr>
      <w:r w:rsidRPr="006C4B9F">
        <w:rPr>
          <w:rStyle w:val="a8"/>
          <w:rFonts w:ascii="Times New Roman" w:hAnsi="Times New Roman" w:cs="Times New Roman"/>
          <w:sz w:val="24"/>
          <w:szCs w:val="24"/>
        </w:rPr>
        <w:t>Анкета для выявления проектных умений</w:t>
      </w:r>
    </w:p>
    <w:p w:rsidR="00D109FE" w:rsidRPr="006C4B9F" w:rsidRDefault="00D109FE" w:rsidP="006C4B9F">
      <w:pPr>
        <w:spacing w:after="0" w:line="240" w:lineRule="auto"/>
        <w:rPr>
          <w:rFonts w:ascii="Times New Roman" w:hAnsi="Times New Roman" w:cs="Times New Roman"/>
          <w:i/>
          <w:sz w:val="24"/>
          <w:szCs w:val="24"/>
        </w:rPr>
      </w:pPr>
      <w:r w:rsidRPr="006C4B9F">
        <w:rPr>
          <w:rFonts w:ascii="Times New Roman" w:hAnsi="Times New Roman" w:cs="Times New Roman"/>
          <w:i/>
          <w:sz w:val="24"/>
          <w:szCs w:val="24"/>
        </w:rPr>
        <w:t>Оцени свои умения в использовании метода проекта по следующим критериям: 3 – умею; 2 – иногда получается; 1 –  чаще не получается; 0 – не умею</w:t>
      </w:r>
    </w:p>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Ф.И. ученика, класс_______________________________________________</w:t>
      </w:r>
    </w:p>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Учебный проект __________________________________________________</w:t>
      </w:r>
    </w:p>
    <w:tbl>
      <w:tblPr>
        <w:tblW w:w="0" w:type="auto"/>
        <w:tblCellMar>
          <w:left w:w="0" w:type="dxa"/>
          <w:right w:w="0" w:type="dxa"/>
        </w:tblCellMar>
        <w:tblLook w:val="0000"/>
      </w:tblPr>
      <w:tblGrid>
        <w:gridCol w:w="6509"/>
        <w:gridCol w:w="1494"/>
        <w:gridCol w:w="1568"/>
      </w:tblGrid>
      <w:tr w:rsidR="00D109FE" w:rsidRPr="006C4B9F" w:rsidTr="00C25989">
        <w:tc>
          <w:tcPr>
            <w:tcW w:w="67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jc w:val="center"/>
              <w:rPr>
                <w:rFonts w:ascii="Times New Roman" w:hAnsi="Times New Roman" w:cs="Times New Roman"/>
                <w:b/>
                <w:i/>
                <w:sz w:val="24"/>
                <w:szCs w:val="24"/>
              </w:rPr>
            </w:pPr>
            <w:r w:rsidRPr="006C4B9F">
              <w:rPr>
                <w:rFonts w:ascii="Times New Roman" w:hAnsi="Times New Roman" w:cs="Times New Roman"/>
                <w:b/>
                <w:i/>
                <w:sz w:val="24"/>
                <w:szCs w:val="24"/>
              </w:rPr>
              <w:t>Проектные умения</w:t>
            </w:r>
          </w:p>
        </w:tc>
        <w:tc>
          <w:tcPr>
            <w:tcW w:w="15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jc w:val="center"/>
              <w:rPr>
                <w:rFonts w:ascii="Times New Roman" w:hAnsi="Times New Roman" w:cs="Times New Roman"/>
                <w:b/>
                <w:i/>
                <w:sz w:val="24"/>
                <w:szCs w:val="24"/>
              </w:rPr>
            </w:pPr>
            <w:r w:rsidRPr="006C4B9F">
              <w:rPr>
                <w:rFonts w:ascii="Times New Roman" w:hAnsi="Times New Roman" w:cs="Times New Roman"/>
                <w:b/>
                <w:i/>
                <w:sz w:val="24"/>
                <w:szCs w:val="24"/>
              </w:rPr>
              <w:t>Начало проекта</w:t>
            </w:r>
          </w:p>
        </w:tc>
        <w:tc>
          <w:tcPr>
            <w:tcW w:w="15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jc w:val="center"/>
              <w:rPr>
                <w:rFonts w:ascii="Times New Roman" w:hAnsi="Times New Roman" w:cs="Times New Roman"/>
                <w:b/>
                <w:i/>
                <w:sz w:val="24"/>
                <w:szCs w:val="24"/>
              </w:rPr>
            </w:pPr>
            <w:r w:rsidRPr="006C4B9F">
              <w:rPr>
                <w:rFonts w:ascii="Times New Roman" w:hAnsi="Times New Roman" w:cs="Times New Roman"/>
                <w:b/>
                <w:i/>
                <w:sz w:val="24"/>
                <w:szCs w:val="24"/>
              </w:rPr>
              <w:t>Окончание проекта</w:t>
            </w:r>
          </w:p>
        </w:tc>
      </w:tr>
      <w:tr w:rsidR="00D109FE" w:rsidRPr="006C4B9F" w:rsidTr="00C25989">
        <w:trPr>
          <w:trHeight w:val="653"/>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1. Формулировать проблему</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p>
        </w:tc>
      </w:tr>
      <w:tr w:rsidR="00D109FE" w:rsidRPr="006C4B9F" w:rsidTr="00C25989">
        <w:trPr>
          <w:trHeight w:val="657"/>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2. Ставить цель</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3. Ставить задачи</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4. Выбирать методы и способы решения задач</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5. Планировать работу</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6. Организовать работу группы</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7. Участвовать в совместной деятельности: выслушивать </w:t>
            </w:r>
            <w:r w:rsidRPr="006C4B9F">
              <w:rPr>
                <w:rFonts w:ascii="Times New Roman" w:hAnsi="Times New Roman" w:cs="Times New Roman"/>
                <w:sz w:val="24"/>
                <w:szCs w:val="24"/>
              </w:rPr>
              <w:lastRenderedPageBreak/>
              <w:t>мнение других; отстаивать своё мнение; принимать чужую точку зрения и др.</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lastRenderedPageBreak/>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lastRenderedPageBreak/>
              <w:t>8. Выбирать вид конечного продукта проекта</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9. Выбирать форму презентации конечного продукта</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10. В проделанной работе видеть моменты, которые помогли успешно выполнить проект</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11. В проделанной по проекту работе находить «слабые» стороны</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r w:rsidR="00D109FE" w:rsidRPr="006C4B9F" w:rsidTr="00C25989">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12. Видеть, что мне лично дало выполнение проекта</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c>
          <w:tcPr>
            <w:tcW w:w="1578" w:type="dxa"/>
            <w:tcBorders>
              <w:top w:val="nil"/>
              <w:left w:val="nil"/>
              <w:bottom w:val="single" w:sz="8" w:space="0" w:color="auto"/>
              <w:right w:val="single" w:sz="8" w:space="0" w:color="auto"/>
            </w:tcBorders>
            <w:tcMar>
              <w:top w:w="0" w:type="dxa"/>
              <w:left w:w="108" w:type="dxa"/>
              <w:bottom w:w="0" w:type="dxa"/>
              <w:right w:w="108" w:type="dxa"/>
            </w:tcMar>
          </w:tcPr>
          <w:p w:rsidR="00D109FE" w:rsidRPr="006C4B9F" w:rsidRDefault="00D109FE" w:rsidP="006C4B9F">
            <w:pPr>
              <w:pStyle w:val="a7"/>
              <w:spacing w:before="0" w:after="0"/>
            </w:pPr>
            <w:r w:rsidRPr="006C4B9F">
              <w:t> </w:t>
            </w:r>
          </w:p>
        </w:tc>
      </w:tr>
    </w:tbl>
    <w:p w:rsidR="00D109FE" w:rsidRPr="006C4B9F" w:rsidRDefault="00D109FE" w:rsidP="006C4B9F">
      <w:pPr>
        <w:tabs>
          <w:tab w:val="left" w:pos="709"/>
        </w:tabs>
        <w:spacing w:after="0" w:line="240" w:lineRule="auto"/>
        <w:jc w:val="center"/>
        <w:rPr>
          <w:rFonts w:ascii="Times New Roman" w:hAnsi="Times New Roman" w:cs="Times New Roman"/>
          <w:sz w:val="24"/>
          <w:szCs w:val="24"/>
        </w:rPr>
      </w:pPr>
    </w:p>
    <w:p w:rsidR="00D109FE" w:rsidRPr="006C4B9F" w:rsidRDefault="00D109FE" w:rsidP="006C4B9F">
      <w:pPr>
        <w:tabs>
          <w:tab w:val="left" w:pos="709"/>
        </w:tabs>
        <w:spacing w:after="0" w:line="240" w:lineRule="auto"/>
        <w:jc w:val="center"/>
        <w:rPr>
          <w:rFonts w:ascii="Times New Roman" w:hAnsi="Times New Roman" w:cs="Times New Roman"/>
          <w:sz w:val="24"/>
          <w:szCs w:val="24"/>
        </w:rPr>
      </w:pPr>
    </w:p>
    <w:p w:rsidR="00D109FE" w:rsidRPr="006C4B9F" w:rsidRDefault="00D109FE" w:rsidP="006C4B9F">
      <w:pPr>
        <w:tabs>
          <w:tab w:val="left" w:pos="709"/>
        </w:tabs>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Карта З-И-У</w:t>
      </w:r>
    </w:p>
    <w:p w:rsidR="00D109FE" w:rsidRPr="006C4B9F" w:rsidRDefault="00D109FE" w:rsidP="006C4B9F">
      <w:pPr>
        <w:tabs>
          <w:tab w:val="left" w:pos="709"/>
        </w:tabs>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 xml:space="preserve"> (для проекта «Возвращение к истокам»)</w:t>
      </w:r>
    </w:p>
    <w:p w:rsidR="00D109FE" w:rsidRPr="006C4B9F" w:rsidRDefault="00D109FE" w:rsidP="006C4B9F">
      <w:pPr>
        <w:tabs>
          <w:tab w:val="left" w:pos="709"/>
        </w:tabs>
        <w:spacing w:after="0" w:line="240" w:lineRule="auto"/>
        <w:jc w:val="center"/>
        <w:rPr>
          <w:rFonts w:ascii="Times New Roman" w:hAnsi="Times New Roman" w:cs="Times New Roman"/>
          <w:color w:val="7030A0"/>
          <w:sz w:val="24"/>
          <w:szCs w:val="24"/>
        </w:rPr>
      </w:pPr>
      <w:r w:rsidRPr="006C4B9F">
        <w:rPr>
          <w:rFonts w:ascii="Times New Roman" w:hAnsi="Times New Roman" w:cs="Times New Roman"/>
          <w:color w:val="7030A0"/>
          <w:sz w:val="24"/>
          <w:szCs w:val="24"/>
        </w:rPr>
        <w:t>Исконно русская лексика</w:t>
      </w:r>
    </w:p>
    <w:tbl>
      <w:tblPr>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2392"/>
        <w:gridCol w:w="2393"/>
        <w:gridCol w:w="2393"/>
        <w:gridCol w:w="2393"/>
      </w:tblGrid>
      <w:tr w:rsidR="00D109FE" w:rsidRPr="006C4B9F" w:rsidTr="00C25989">
        <w:tc>
          <w:tcPr>
            <w:tcW w:w="2392" w:type="dxa"/>
          </w:tcPr>
          <w:p w:rsidR="00D109FE" w:rsidRPr="006C4B9F" w:rsidRDefault="00D109FE" w:rsidP="006C4B9F">
            <w:pPr>
              <w:tabs>
                <w:tab w:val="left" w:pos="709"/>
              </w:tabs>
              <w:spacing w:after="0" w:line="240" w:lineRule="auto"/>
              <w:jc w:val="center"/>
              <w:rPr>
                <w:rFonts w:ascii="Times New Roman" w:hAnsi="Times New Roman" w:cs="Times New Roman"/>
                <w:b/>
                <w:sz w:val="24"/>
                <w:szCs w:val="24"/>
              </w:rPr>
            </w:pPr>
            <w:r w:rsidRPr="006C4B9F">
              <w:rPr>
                <w:rFonts w:ascii="Times New Roman" w:hAnsi="Times New Roman" w:cs="Times New Roman"/>
                <w:b/>
                <w:sz w:val="24"/>
                <w:szCs w:val="24"/>
              </w:rPr>
              <w:t>Вопрос</w:t>
            </w:r>
          </w:p>
        </w:tc>
        <w:tc>
          <w:tcPr>
            <w:tcW w:w="2393" w:type="dxa"/>
            <w:shd w:val="clear" w:color="auto" w:fill="B8CCE4"/>
          </w:tcPr>
          <w:p w:rsidR="00D109FE" w:rsidRPr="006C4B9F" w:rsidRDefault="00D109FE" w:rsidP="006C4B9F">
            <w:pPr>
              <w:tabs>
                <w:tab w:val="left" w:pos="709"/>
              </w:tabs>
              <w:spacing w:after="0" w:line="240" w:lineRule="auto"/>
              <w:jc w:val="center"/>
              <w:rPr>
                <w:rFonts w:ascii="Times New Roman" w:hAnsi="Times New Roman" w:cs="Times New Roman"/>
                <w:b/>
                <w:sz w:val="24"/>
                <w:szCs w:val="24"/>
              </w:rPr>
            </w:pPr>
            <w:r w:rsidRPr="006C4B9F">
              <w:rPr>
                <w:rFonts w:ascii="Times New Roman" w:hAnsi="Times New Roman" w:cs="Times New Roman"/>
                <w:b/>
                <w:sz w:val="24"/>
                <w:szCs w:val="24"/>
              </w:rPr>
              <w:t>Что я знаю?</w:t>
            </w:r>
          </w:p>
        </w:tc>
        <w:tc>
          <w:tcPr>
            <w:tcW w:w="2393" w:type="dxa"/>
            <w:shd w:val="clear" w:color="auto" w:fill="D6E3BC"/>
          </w:tcPr>
          <w:p w:rsidR="00D109FE" w:rsidRPr="006C4B9F" w:rsidRDefault="00D109FE" w:rsidP="006C4B9F">
            <w:pPr>
              <w:tabs>
                <w:tab w:val="left" w:pos="709"/>
              </w:tabs>
              <w:spacing w:after="0" w:line="240" w:lineRule="auto"/>
              <w:jc w:val="center"/>
              <w:rPr>
                <w:rFonts w:ascii="Times New Roman" w:hAnsi="Times New Roman" w:cs="Times New Roman"/>
                <w:b/>
                <w:sz w:val="24"/>
                <w:szCs w:val="24"/>
              </w:rPr>
            </w:pPr>
            <w:r w:rsidRPr="006C4B9F">
              <w:rPr>
                <w:rFonts w:ascii="Times New Roman" w:hAnsi="Times New Roman" w:cs="Times New Roman"/>
                <w:b/>
                <w:sz w:val="24"/>
                <w:szCs w:val="24"/>
              </w:rPr>
              <w:t>Чем я интересуюсь?</w:t>
            </w:r>
          </w:p>
        </w:tc>
        <w:tc>
          <w:tcPr>
            <w:tcW w:w="2393" w:type="dxa"/>
            <w:shd w:val="clear" w:color="auto" w:fill="FBD4B4"/>
          </w:tcPr>
          <w:p w:rsidR="00D109FE" w:rsidRPr="006C4B9F" w:rsidRDefault="00D109FE" w:rsidP="006C4B9F">
            <w:pPr>
              <w:tabs>
                <w:tab w:val="left" w:pos="709"/>
              </w:tabs>
              <w:spacing w:after="0" w:line="240" w:lineRule="auto"/>
              <w:jc w:val="center"/>
              <w:rPr>
                <w:rFonts w:ascii="Times New Roman" w:hAnsi="Times New Roman" w:cs="Times New Roman"/>
                <w:b/>
                <w:sz w:val="24"/>
                <w:szCs w:val="24"/>
              </w:rPr>
            </w:pPr>
            <w:r w:rsidRPr="006C4B9F">
              <w:rPr>
                <w:rFonts w:ascii="Times New Roman" w:hAnsi="Times New Roman" w:cs="Times New Roman"/>
                <w:b/>
                <w:sz w:val="24"/>
                <w:szCs w:val="24"/>
              </w:rPr>
              <w:t>Что я умею?</w:t>
            </w:r>
          </w:p>
        </w:tc>
      </w:tr>
      <w:tr w:rsidR="00D109FE" w:rsidRPr="006C4B9F" w:rsidTr="00C25989">
        <w:trPr>
          <w:trHeight w:val="1701"/>
        </w:trPr>
        <w:tc>
          <w:tcPr>
            <w:tcW w:w="2392" w:type="dxa"/>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Какие языки можно назвать «родственниками», русского языка?</w:t>
            </w:r>
          </w:p>
        </w:tc>
        <w:tc>
          <w:tcPr>
            <w:tcW w:w="2393" w:type="dxa"/>
            <w:shd w:val="clear" w:color="auto" w:fill="B8CCE4"/>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D6E3BC"/>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FBD4B4"/>
          </w:tcPr>
          <w:p w:rsidR="00D109FE" w:rsidRPr="006C4B9F" w:rsidRDefault="00D109FE" w:rsidP="006C4B9F">
            <w:pPr>
              <w:spacing w:after="0" w:line="240" w:lineRule="auto"/>
              <w:rPr>
                <w:rFonts w:ascii="Times New Roman" w:hAnsi="Times New Roman" w:cs="Times New Roman"/>
                <w:sz w:val="24"/>
                <w:szCs w:val="24"/>
              </w:rPr>
            </w:pPr>
          </w:p>
        </w:tc>
      </w:tr>
      <w:tr w:rsidR="00D109FE" w:rsidRPr="006C4B9F" w:rsidTr="00C25989">
        <w:trPr>
          <w:trHeight w:val="1701"/>
        </w:trPr>
        <w:tc>
          <w:tcPr>
            <w:tcW w:w="2392" w:type="dxa"/>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Какие слова являются основой лексического состава русского языка?</w:t>
            </w:r>
          </w:p>
        </w:tc>
        <w:tc>
          <w:tcPr>
            <w:tcW w:w="2393" w:type="dxa"/>
            <w:shd w:val="clear" w:color="auto" w:fill="B8CCE4"/>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D6E3BC"/>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FBD4B4"/>
          </w:tcPr>
          <w:p w:rsidR="00D109FE" w:rsidRPr="006C4B9F" w:rsidRDefault="00D109FE" w:rsidP="006C4B9F">
            <w:pPr>
              <w:spacing w:after="0" w:line="240" w:lineRule="auto"/>
              <w:rPr>
                <w:rFonts w:ascii="Times New Roman" w:hAnsi="Times New Roman" w:cs="Times New Roman"/>
                <w:sz w:val="24"/>
                <w:szCs w:val="24"/>
              </w:rPr>
            </w:pPr>
          </w:p>
        </w:tc>
      </w:tr>
      <w:tr w:rsidR="00D109FE" w:rsidRPr="006C4B9F" w:rsidTr="00C25989">
        <w:trPr>
          <w:trHeight w:val="1701"/>
        </w:trPr>
        <w:tc>
          <w:tcPr>
            <w:tcW w:w="2392" w:type="dxa"/>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В какую группу славянских языков входит  русский язык?</w:t>
            </w:r>
          </w:p>
        </w:tc>
        <w:tc>
          <w:tcPr>
            <w:tcW w:w="2393" w:type="dxa"/>
            <w:shd w:val="clear" w:color="auto" w:fill="B8CCE4"/>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D6E3BC"/>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FBD4B4"/>
          </w:tcPr>
          <w:p w:rsidR="00D109FE" w:rsidRPr="006C4B9F" w:rsidRDefault="00D109FE" w:rsidP="006C4B9F">
            <w:pPr>
              <w:spacing w:after="0" w:line="240" w:lineRule="auto"/>
              <w:rPr>
                <w:rFonts w:ascii="Times New Roman" w:hAnsi="Times New Roman" w:cs="Times New Roman"/>
                <w:sz w:val="24"/>
                <w:szCs w:val="24"/>
              </w:rPr>
            </w:pPr>
          </w:p>
        </w:tc>
      </w:tr>
      <w:tr w:rsidR="00D109FE" w:rsidRPr="006C4B9F" w:rsidTr="00C25989">
        <w:tc>
          <w:tcPr>
            <w:tcW w:w="2392" w:type="dxa"/>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Какие слова являются собственно русскими?</w:t>
            </w:r>
          </w:p>
        </w:tc>
        <w:tc>
          <w:tcPr>
            <w:tcW w:w="2393" w:type="dxa"/>
            <w:shd w:val="clear" w:color="auto" w:fill="B8CCE4"/>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D6E3BC"/>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FBD4B4"/>
          </w:tcPr>
          <w:p w:rsidR="00D109FE" w:rsidRPr="006C4B9F" w:rsidRDefault="00D109FE" w:rsidP="006C4B9F">
            <w:pPr>
              <w:spacing w:after="0" w:line="240" w:lineRule="auto"/>
              <w:rPr>
                <w:rFonts w:ascii="Times New Roman" w:hAnsi="Times New Roman" w:cs="Times New Roman"/>
                <w:sz w:val="24"/>
                <w:szCs w:val="24"/>
              </w:rPr>
            </w:pPr>
          </w:p>
        </w:tc>
      </w:tr>
      <w:tr w:rsidR="00D109FE" w:rsidRPr="006C4B9F" w:rsidTr="00C25989">
        <w:tc>
          <w:tcPr>
            <w:tcW w:w="2392" w:type="dxa"/>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В каких словарях есть информация о происхождении слова?</w:t>
            </w:r>
          </w:p>
        </w:tc>
        <w:tc>
          <w:tcPr>
            <w:tcW w:w="2393" w:type="dxa"/>
            <w:shd w:val="clear" w:color="auto" w:fill="B8CCE4"/>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D6E3BC"/>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FBD4B4"/>
          </w:tcPr>
          <w:p w:rsidR="00D109FE" w:rsidRPr="006C4B9F" w:rsidRDefault="00D109FE" w:rsidP="006C4B9F">
            <w:pPr>
              <w:spacing w:after="0" w:line="240" w:lineRule="auto"/>
              <w:rPr>
                <w:rFonts w:ascii="Times New Roman" w:hAnsi="Times New Roman" w:cs="Times New Roman"/>
                <w:sz w:val="24"/>
                <w:szCs w:val="24"/>
              </w:rPr>
            </w:pPr>
          </w:p>
        </w:tc>
      </w:tr>
      <w:tr w:rsidR="00D109FE" w:rsidRPr="006C4B9F" w:rsidTr="00C25989">
        <w:tc>
          <w:tcPr>
            <w:tcW w:w="2392" w:type="dxa"/>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Есть ли русские слова в других языках?</w:t>
            </w:r>
          </w:p>
        </w:tc>
        <w:tc>
          <w:tcPr>
            <w:tcW w:w="2393" w:type="dxa"/>
            <w:shd w:val="clear" w:color="auto" w:fill="B8CCE4"/>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D6E3BC"/>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FBD4B4"/>
          </w:tcPr>
          <w:p w:rsidR="00D109FE" w:rsidRPr="006C4B9F" w:rsidRDefault="00D109FE" w:rsidP="006C4B9F">
            <w:pPr>
              <w:spacing w:after="0" w:line="240" w:lineRule="auto"/>
              <w:rPr>
                <w:rFonts w:ascii="Times New Roman" w:hAnsi="Times New Roman" w:cs="Times New Roman"/>
                <w:sz w:val="24"/>
                <w:szCs w:val="24"/>
              </w:rPr>
            </w:pPr>
          </w:p>
        </w:tc>
      </w:tr>
      <w:tr w:rsidR="00D109FE" w:rsidRPr="006C4B9F" w:rsidTr="00C25989">
        <w:tc>
          <w:tcPr>
            <w:tcW w:w="2392" w:type="dxa"/>
            <w:vAlign w:val="center"/>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Какие слова одинаково звучат и произносятся в русском, украинском и белорусском </w:t>
            </w:r>
            <w:r w:rsidRPr="006C4B9F">
              <w:rPr>
                <w:rFonts w:ascii="Times New Roman" w:hAnsi="Times New Roman" w:cs="Times New Roman"/>
                <w:sz w:val="24"/>
                <w:szCs w:val="24"/>
              </w:rPr>
              <w:lastRenderedPageBreak/>
              <w:t>языках?</w:t>
            </w:r>
          </w:p>
        </w:tc>
        <w:tc>
          <w:tcPr>
            <w:tcW w:w="2393" w:type="dxa"/>
            <w:shd w:val="clear" w:color="auto" w:fill="B8CCE4"/>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D6E3BC"/>
          </w:tcPr>
          <w:p w:rsidR="00D109FE" w:rsidRPr="006C4B9F" w:rsidRDefault="00D109FE" w:rsidP="006C4B9F">
            <w:pPr>
              <w:spacing w:after="0" w:line="240" w:lineRule="auto"/>
              <w:rPr>
                <w:rFonts w:ascii="Times New Roman" w:hAnsi="Times New Roman" w:cs="Times New Roman"/>
                <w:sz w:val="24"/>
                <w:szCs w:val="24"/>
              </w:rPr>
            </w:pPr>
          </w:p>
        </w:tc>
        <w:tc>
          <w:tcPr>
            <w:tcW w:w="2393" w:type="dxa"/>
            <w:shd w:val="clear" w:color="auto" w:fill="FBD4B4"/>
          </w:tcPr>
          <w:p w:rsidR="00D109FE" w:rsidRPr="006C4B9F" w:rsidRDefault="00D109FE" w:rsidP="006C4B9F">
            <w:pPr>
              <w:spacing w:after="0" w:line="240" w:lineRule="auto"/>
              <w:rPr>
                <w:rFonts w:ascii="Times New Roman" w:hAnsi="Times New Roman" w:cs="Times New Roman"/>
                <w:sz w:val="24"/>
                <w:szCs w:val="24"/>
              </w:rPr>
            </w:pPr>
          </w:p>
        </w:tc>
      </w:tr>
    </w:tbl>
    <w:p w:rsidR="00D109FE" w:rsidRPr="006C4B9F" w:rsidRDefault="00D109FE" w:rsidP="006C4B9F">
      <w:pPr>
        <w:spacing w:after="0" w:line="240" w:lineRule="auto"/>
        <w:rPr>
          <w:rFonts w:ascii="Times New Roman" w:hAnsi="Times New Roman" w:cs="Times New Roman"/>
          <w:sz w:val="24"/>
          <w:szCs w:val="24"/>
        </w:rPr>
      </w:pPr>
    </w:p>
    <w:p w:rsidR="00D109FE" w:rsidRPr="006C4B9F" w:rsidRDefault="00D109FE" w:rsidP="006C4B9F">
      <w:pPr>
        <w:spacing w:after="0" w:line="240" w:lineRule="auto"/>
        <w:ind w:firstLine="709"/>
        <w:rPr>
          <w:rFonts w:ascii="Times New Roman" w:hAnsi="Times New Roman" w:cs="Times New Roman"/>
          <w:sz w:val="24"/>
          <w:szCs w:val="24"/>
        </w:rPr>
      </w:pPr>
      <w:r w:rsidRPr="006C4B9F">
        <w:rPr>
          <w:rFonts w:ascii="Times New Roman" w:hAnsi="Times New Roman" w:cs="Times New Roman"/>
          <w:sz w:val="24"/>
          <w:szCs w:val="24"/>
        </w:rPr>
        <w:t>Анализ оценки учащимися уровня владения проектными умениями на начало выполнения проекта позволяет:</w:t>
      </w:r>
    </w:p>
    <w:p w:rsidR="00D109FE" w:rsidRPr="006C4B9F" w:rsidRDefault="00D109FE" w:rsidP="006C4B9F">
      <w:pPr>
        <w:numPr>
          <w:ilvl w:val="0"/>
          <w:numId w:val="13"/>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спланировать целенаправленную индивидуальную работу с учащимися при выполнении проекта;</w:t>
      </w:r>
      <w:r w:rsidRPr="006C4B9F">
        <w:rPr>
          <w:rFonts w:ascii="Times New Roman" w:hAnsi="Times New Roman" w:cs="Times New Roman"/>
          <w:vanish/>
          <w:color w:val="000000"/>
          <w:sz w:val="24"/>
          <w:szCs w:val="24"/>
        </w:rPr>
        <w:t>;;;44444444;;;;;;;;</w:t>
      </w:r>
    </w:p>
    <w:p w:rsidR="00D109FE" w:rsidRPr="006C4B9F" w:rsidRDefault="00D109FE" w:rsidP="006C4B9F">
      <w:pPr>
        <w:numPr>
          <w:ilvl w:val="0"/>
          <w:numId w:val="13"/>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подобрать вопросы рефлексии; </w:t>
      </w:r>
    </w:p>
    <w:p w:rsidR="00D109FE" w:rsidRPr="006C4B9F" w:rsidRDefault="00D109FE" w:rsidP="006C4B9F">
      <w:pPr>
        <w:numPr>
          <w:ilvl w:val="0"/>
          <w:numId w:val="13"/>
        </w:num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оценить уровень </w:t>
      </w:r>
      <w:proofErr w:type="spellStart"/>
      <w:r w:rsidRPr="006C4B9F">
        <w:rPr>
          <w:rFonts w:ascii="Times New Roman" w:hAnsi="Times New Roman" w:cs="Times New Roman"/>
          <w:sz w:val="24"/>
          <w:szCs w:val="24"/>
        </w:rPr>
        <w:t>формированности</w:t>
      </w:r>
      <w:proofErr w:type="spellEnd"/>
      <w:r w:rsidRPr="006C4B9F">
        <w:rPr>
          <w:rFonts w:ascii="Times New Roman" w:hAnsi="Times New Roman" w:cs="Times New Roman"/>
          <w:sz w:val="24"/>
          <w:szCs w:val="24"/>
        </w:rPr>
        <w:t xml:space="preserve"> </w:t>
      </w:r>
      <w:proofErr w:type="spellStart"/>
      <w:r w:rsidRPr="006C4B9F">
        <w:rPr>
          <w:rFonts w:ascii="Times New Roman" w:hAnsi="Times New Roman" w:cs="Times New Roman"/>
          <w:sz w:val="24"/>
          <w:szCs w:val="24"/>
        </w:rPr>
        <w:t>общеучебных</w:t>
      </w:r>
      <w:proofErr w:type="spellEnd"/>
      <w:r w:rsidRPr="006C4B9F">
        <w:rPr>
          <w:rFonts w:ascii="Times New Roman" w:hAnsi="Times New Roman" w:cs="Times New Roman"/>
          <w:sz w:val="24"/>
          <w:szCs w:val="24"/>
        </w:rPr>
        <w:t xml:space="preserve"> умений, являющихся основой проектных.</w:t>
      </w:r>
    </w:p>
    <w:p w:rsidR="00D109FE" w:rsidRPr="006C4B9F" w:rsidRDefault="00D109FE" w:rsidP="006C4B9F">
      <w:pPr>
        <w:spacing w:after="0" w:line="240" w:lineRule="auto"/>
        <w:ind w:firstLine="709"/>
        <w:jc w:val="both"/>
        <w:rPr>
          <w:rFonts w:ascii="Times New Roman" w:hAnsi="Times New Roman" w:cs="Times New Roman"/>
          <w:sz w:val="24"/>
          <w:szCs w:val="24"/>
        </w:rPr>
      </w:pPr>
      <w:r w:rsidRPr="006C4B9F">
        <w:rPr>
          <w:rFonts w:ascii="Times New Roman" w:hAnsi="Times New Roman" w:cs="Times New Roman"/>
          <w:sz w:val="24"/>
          <w:szCs w:val="24"/>
        </w:rPr>
        <w:t>На основе полученных данных  планируется дальнейшая работа.</w:t>
      </w:r>
    </w:p>
    <w:p w:rsidR="00D109FE" w:rsidRPr="006C4B9F" w:rsidRDefault="00D109FE" w:rsidP="006C4B9F">
      <w:pPr>
        <w:pStyle w:val="a7"/>
        <w:spacing w:before="0" w:after="0"/>
        <w:ind w:firstLine="540"/>
        <w:jc w:val="both"/>
      </w:pPr>
      <w:r w:rsidRPr="006C4B9F">
        <w:t>Проектная деятельность строится на основе какого-либо содержания предмета, осваиваемого учащимися. При этом в процессе работы над проектом усваиваются не только способы деятельности, но и новые знания, полученные в ходе самостоятельного добывания и освоения информации. Работа строится соответственно следующему плану:</w:t>
      </w:r>
    </w:p>
    <w:p w:rsidR="00D109FE" w:rsidRPr="006C4B9F" w:rsidRDefault="00D109FE" w:rsidP="006C4B9F">
      <w:pPr>
        <w:numPr>
          <w:ilvl w:val="0"/>
          <w:numId w:val="4"/>
        </w:numPr>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выбор темы-раздела учебного предмета</w:t>
      </w:r>
    </w:p>
    <w:p w:rsidR="00D109FE" w:rsidRPr="006C4B9F" w:rsidRDefault="00D109FE" w:rsidP="006C4B9F">
      <w:pPr>
        <w:numPr>
          <w:ilvl w:val="0"/>
          <w:numId w:val="4"/>
        </w:numPr>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определение сроков подготовки проектов</w:t>
      </w:r>
    </w:p>
    <w:p w:rsidR="00D109FE" w:rsidRPr="006C4B9F" w:rsidRDefault="00D109FE" w:rsidP="006C4B9F">
      <w:pPr>
        <w:numPr>
          <w:ilvl w:val="0"/>
          <w:numId w:val="4"/>
        </w:numPr>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выбор дня защиты проектов-презентаций (это может быть в дальнейшем урок-обобщение выбранной темы по предмету)</w:t>
      </w:r>
    </w:p>
    <w:p w:rsidR="00D109FE" w:rsidRPr="006C4B9F" w:rsidRDefault="00D109FE" w:rsidP="006C4B9F">
      <w:pPr>
        <w:numPr>
          <w:ilvl w:val="0"/>
          <w:numId w:val="5"/>
        </w:num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создание  блока информации по изучаемой теме</w:t>
      </w:r>
    </w:p>
    <w:p w:rsidR="00D109FE" w:rsidRPr="006C4B9F" w:rsidRDefault="00D109FE" w:rsidP="006C4B9F">
      <w:pPr>
        <w:spacing w:after="0" w:line="240" w:lineRule="auto"/>
        <w:ind w:firstLine="540"/>
        <w:jc w:val="both"/>
        <w:rPr>
          <w:rFonts w:ascii="Times New Roman" w:hAnsi="Times New Roman" w:cs="Times New Roman"/>
          <w:color w:val="000000"/>
          <w:sz w:val="24"/>
          <w:szCs w:val="24"/>
        </w:rPr>
      </w:pPr>
    </w:p>
    <w:p w:rsidR="00D109FE" w:rsidRPr="006C4B9F" w:rsidRDefault="00D109FE" w:rsidP="006C4B9F">
      <w:pPr>
        <w:spacing w:after="0" w:line="240" w:lineRule="auto"/>
        <w:ind w:firstLine="540"/>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В процессе такой работы учителем решаются следующие задачи:</w:t>
      </w:r>
    </w:p>
    <w:p w:rsidR="00D109FE" w:rsidRPr="006C4B9F" w:rsidRDefault="00D109FE" w:rsidP="006C4B9F">
      <w:pPr>
        <w:pStyle w:val="a7"/>
        <w:numPr>
          <w:ilvl w:val="0"/>
          <w:numId w:val="6"/>
        </w:numPr>
        <w:tabs>
          <w:tab w:val="clear" w:pos="1193"/>
        </w:tabs>
        <w:suppressAutoHyphens w:val="0"/>
        <w:spacing w:before="0" w:after="0"/>
        <w:ind w:left="360" w:hanging="357"/>
        <w:jc w:val="both"/>
        <w:rPr>
          <w:color w:val="000000"/>
        </w:rPr>
      </w:pPr>
      <w:r w:rsidRPr="006C4B9F">
        <w:rPr>
          <w:color w:val="000000"/>
        </w:rPr>
        <w:t>научить ученика самостоятельному достижению намеченной цели</w:t>
      </w:r>
    </w:p>
    <w:p w:rsidR="00D109FE" w:rsidRPr="006C4B9F" w:rsidRDefault="00D109FE" w:rsidP="006C4B9F">
      <w:pPr>
        <w:pStyle w:val="a7"/>
        <w:numPr>
          <w:ilvl w:val="0"/>
          <w:numId w:val="6"/>
        </w:numPr>
        <w:tabs>
          <w:tab w:val="clear" w:pos="1193"/>
        </w:tabs>
        <w:suppressAutoHyphens w:val="0"/>
        <w:spacing w:before="0" w:after="0"/>
        <w:ind w:left="360" w:hanging="357"/>
        <w:jc w:val="both"/>
        <w:rPr>
          <w:color w:val="000000"/>
        </w:rPr>
      </w:pPr>
      <w:r w:rsidRPr="006C4B9F">
        <w:rPr>
          <w:color w:val="000000"/>
        </w:rPr>
        <w:t>научить предвидеть проблемы, которые предстоит при этом решить</w:t>
      </w:r>
    </w:p>
    <w:p w:rsidR="00D109FE" w:rsidRPr="006C4B9F" w:rsidRDefault="00D109FE" w:rsidP="006C4B9F">
      <w:pPr>
        <w:pStyle w:val="a7"/>
        <w:numPr>
          <w:ilvl w:val="0"/>
          <w:numId w:val="6"/>
        </w:numPr>
        <w:tabs>
          <w:tab w:val="clear" w:pos="1193"/>
        </w:tabs>
        <w:suppressAutoHyphens w:val="0"/>
        <w:spacing w:before="0" w:after="0"/>
        <w:ind w:left="360" w:hanging="357"/>
        <w:jc w:val="both"/>
        <w:rPr>
          <w:color w:val="000000"/>
        </w:rPr>
      </w:pPr>
      <w:r w:rsidRPr="006C4B9F">
        <w:rPr>
          <w:color w:val="000000"/>
        </w:rPr>
        <w:t xml:space="preserve">сформировать умение работать с информацией, находить источники, </w:t>
      </w:r>
      <w:r w:rsidRPr="006C4B9F">
        <w:rPr>
          <w:color w:val="000000"/>
        </w:rPr>
        <w:br/>
        <w:t>из которых ее можно почерпнуть</w:t>
      </w:r>
    </w:p>
    <w:p w:rsidR="00D109FE" w:rsidRPr="006C4B9F" w:rsidRDefault="00D109FE" w:rsidP="006C4B9F">
      <w:pPr>
        <w:pStyle w:val="a7"/>
        <w:numPr>
          <w:ilvl w:val="0"/>
          <w:numId w:val="6"/>
        </w:numPr>
        <w:tabs>
          <w:tab w:val="clear" w:pos="1193"/>
        </w:tabs>
        <w:suppressAutoHyphens w:val="0"/>
        <w:spacing w:before="0" w:after="0"/>
        <w:ind w:left="360" w:hanging="357"/>
        <w:jc w:val="both"/>
        <w:rPr>
          <w:color w:val="000000"/>
        </w:rPr>
      </w:pPr>
      <w:r w:rsidRPr="006C4B9F">
        <w:rPr>
          <w:color w:val="000000"/>
        </w:rPr>
        <w:t>сформировать умения проводить исследования, передавать и презентовать полученные знания и опыт</w:t>
      </w:r>
    </w:p>
    <w:p w:rsidR="00D109FE" w:rsidRPr="006C4B9F" w:rsidRDefault="00D109FE" w:rsidP="006C4B9F">
      <w:pPr>
        <w:pStyle w:val="a7"/>
        <w:numPr>
          <w:ilvl w:val="0"/>
          <w:numId w:val="6"/>
        </w:numPr>
        <w:tabs>
          <w:tab w:val="clear" w:pos="1193"/>
        </w:tabs>
        <w:suppressAutoHyphens w:val="0"/>
        <w:spacing w:before="0" w:after="0"/>
        <w:ind w:left="360" w:hanging="357"/>
        <w:jc w:val="both"/>
        <w:rPr>
          <w:color w:val="000000"/>
        </w:rPr>
      </w:pPr>
      <w:r w:rsidRPr="006C4B9F">
        <w:rPr>
          <w:color w:val="000000"/>
        </w:rPr>
        <w:t>сформировать умения оформлять проект</w:t>
      </w:r>
    </w:p>
    <w:p w:rsidR="00D109FE" w:rsidRPr="006C4B9F" w:rsidRDefault="00D109FE" w:rsidP="006C4B9F">
      <w:pPr>
        <w:pStyle w:val="a7"/>
        <w:numPr>
          <w:ilvl w:val="0"/>
          <w:numId w:val="6"/>
        </w:numPr>
        <w:tabs>
          <w:tab w:val="clear" w:pos="1193"/>
        </w:tabs>
        <w:suppressAutoHyphens w:val="0"/>
        <w:spacing w:before="0" w:after="0"/>
        <w:ind w:left="360" w:hanging="357"/>
        <w:jc w:val="both"/>
        <w:rPr>
          <w:color w:val="000000"/>
        </w:rPr>
      </w:pPr>
      <w:r w:rsidRPr="006C4B9F">
        <w:rPr>
          <w:color w:val="000000"/>
        </w:rPr>
        <w:t>сформировать навыки совместной работы и делового общения в группе</w:t>
      </w:r>
    </w:p>
    <w:p w:rsidR="00D109FE" w:rsidRPr="006C4B9F" w:rsidRDefault="00D109FE" w:rsidP="006C4B9F">
      <w:pPr>
        <w:spacing w:after="0" w:line="240" w:lineRule="auto"/>
        <w:jc w:val="both"/>
        <w:rPr>
          <w:rFonts w:ascii="Times New Roman" w:hAnsi="Times New Roman" w:cs="Times New Roman"/>
          <w:color w:val="181818"/>
          <w:sz w:val="24"/>
          <w:szCs w:val="24"/>
        </w:rPr>
      </w:pPr>
    </w:p>
    <w:p w:rsidR="00D109FE" w:rsidRPr="006C4B9F" w:rsidRDefault="00D109FE" w:rsidP="006C4B9F">
      <w:pPr>
        <w:spacing w:after="0" w:line="240" w:lineRule="auto"/>
        <w:ind w:firstLine="567"/>
        <w:jc w:val="both"/>
        <w:rPr>
          <w:rFonts w:ascii="Times New Roman" w:hAnsi="Times New Roman" w:cs="Times New Roman"/>
          <w:color w:val="181818"/>
          <w:sz w:val="24"/>
          <w:szCs w:val="24"/>
        </w:rPr>
      </w:pPr>
      <w:r w:rsidRPr="006C4B9F">
        <w:rPr>
          <w:rFonts w:ascii="Times New Roman" w:hAnsi="Times New Roman" w:cs="Times New Roman"/>
          <w:color w:val="181818"/>
          <w:sz w:val="24"/>
          <w:szCs w:val="24"/>
        </w:rPr>
        <w:t xml:space="preserve">Хотелось бы отметить, что степень активности учеников и учителя при работе над проектом на разных этапах деятельности разная. </w:t>
      </w:r>
    </w:p>
    <w:p w:rsidR="00D109FE" w:rsidRPr="006C4B9F" w:rsidRDefault="00D109FE" w:rsidP="006C4B9F">
      <w:pPr>
        <w:spacing w:after="0" w:line="240" w:lineRule="auto"/>
        <w:ind w:firstLine="567"/>
        <w:jc w:val="both"/>
        <w:rPr>
          <w:rFonts w:ascii="Times New Roman" w:hAnsi="Times New Roman" w:cs="Times New Roman"/>
          <w:color w:val="181818"/>
          <w:sz w:val="24"/>
          <w:szCs w:val="24"/>
        </w:rPr>
      </w:pPr>
      <w:r w:rsidRPr="006C4B9F">
        <w:rPr>
          <w:rFonts w:ascii="Times New Roman" w:hAnsi="Times New Roman" w:cs="Times New Roman"/>
          <w:color w:val="181818"/>
          <w:sz w:val="24"/>
          <w:szCs w:val="24"/>
        </w:rPr>
        <w:t xml:space="preserve">В учебном проекте ученики должны работать самостоятельно. </w:t>
      </w:r>
    </w:p>
    <w:p w:rsidR="00D109FE" w:rsidRPr="006C4B9F" w:rsidRDefault="00D109FE" w:rsidP="006C4B9F">
      <w:pPr>
        <w:spacing w:after="0" w:line="240" w:lineRule="auto"/>
        <w:ind w:firstLine="567"/>
        <w:jc w:val="both"/>
        <w:rPr>
          <w:rFonts w:ascii="Times New Roman" w:hAnsi="Times New Roman" w:cs="Times New Roman"/>
          <w:color w:val="181818"/>
          <w:sz w:val="24"/>
          <w:szCs w:val="24"/>
        </w:rPr>
      </w:pPr>
      <w:r w:rsidRPr="006C4B9F">
        <w:rPr>
          <w:rFonts w:ascii="Times New Roman" w:hAnsi="Times New Roman" w:cs="Times New Roman"/>
          <w:color w:val="181818"/>
          <w:sz w:val="24"/>
          <w:szCs w:val="24"/>
        </w:rPr>
        <w:t xml:space="preserve">Однако, роль учителя велика на первом и последнем этапах разработки проекта. От того, как будет </w:t>
      </w:r>
      <w:r w:rsidRPr="006C4B9F">
        <w:rPr>
          <w:rFonts w:ascii="Times New Roman" w:hAnsi="Times New Roman" w:cs="Times New Roman"/>
          <w:sz w:val="24"/>
          <w:szCs w:val="24"/>
        </w:rPr>
        <w:t>формулирована и обоснована актуальность выбранной темы</w:t>
      </w:r>
      <w:r w:rsidRPr="006C4B9F">
        <w:rPr>
          <w:rFonts w:ascii="Times New Roman" w:hAnsi="Times New Roman" w:cs="Times New Roman"/>
          <w:color w:val="181818"/>
          <w:sz w:val="24"/>
          <w:szCs w:val="24"/>
        </w:rPr>
        <w:t xml:space="preserve">, зависит судьба проекта в целом. </w:t>
      </w:r>
    </w:p>
    <w:p w:rsidR="00D109FE" w:rsidRPr="006C4B9F" w:rsidRDefault="00D109FE" w:rsidP="006C4B9F">
      <w:pPr>
        <w:spacing w:after="0" w:line="240" w:lineRule="auto"/>
        <w:ind w:firstLine="567"/>
        <w:jc w:val="both"/>
        <w:rPr>
          <w:rFonts w:ascii="Times New Roman" w:hAnsi="Times New Roman" w:cs="Times New Roman"/>
          <w:sz w:val="24"/>
          <w:szCs w:val="24"/>
        </w:rPr>
      </w:pPr>
      <w:r w:rsidRPr="006C4B9F">
        <w:rPr>
          <w:rFonts w:ascii="Times New Roman" w:hAnsi="Times New Roman" w:cs="Times New Roman"/>
          <w:sz w:val="24"/>
          <w:szCs w:val="24"/>
        </w:rPr>
        <w:t xml:space="preserve">В ходе выполнения проекта  роль учителя состоит в организации самостоятельной познавательной,  творческо-практической деятельности учащихся. </w:t>
      </w:r>
    </w:p>
    <w:p w:rsidR="00D109FE" w:rsidRPr="006C4B9F" w:rsidRDefault="00D109FE" w:rsidP="006C4B9F">
      <w:pPr>
        <w:pStyle w:val="a7"/>
        <w:spacing w:before="0" w:after="0"/>
        <w:ind w:firstLine="539"/>
        <w:jc w:val="both"/>
        <w:rPr>
          <w:color w:val="181818"/>
        </w:rPr>
      </w:pPr>
      <w:r w:rsidRPr="006C4B9F">
        <w:rPr>
          <w:color w:val="181818"/>
        </w:rPr>
        <w:t>В целях эффективной организации оценивания проектной деятельности использую карты оценивания:</w:t>
      </w:r>
    </w:p>
    <w:p w:rsidR="00D109FE" w:rsidRPr="006C4B9F" w:rsidRDefault="00D109FE" w:rsidP="006C4B9F">
      <w:pPr>
        <w:pStyle w:val="a9"/>
        <w:jc w:val="left"/>
        <w:rPr>
          <w:b/>
          <w:sz w:val="24"/>
        </w:rPr>
      </w:pPr>
    </w:p>
    <w:p w:rsidR="00D109FE" w:rsidRPr="006C4B9F" w:rsidRDefault="00D109FE" w:rsidP="006C4B9F">
      <w:pPr>
        <w:spacing w:after="0" w:line="240" w:lineRule="auto"/>
        <w:jc w:val="center"/>
        <w:rPr>
          <w:rFonts w:ascii="Times New Roman" w:hAnsi="Times New Roman" w:cs="Times New Roman"/>
          <w:b/>
          <w:sz w:val="24"/>
          <w:szCs w:val="24"/>
        </w:rPr>
      </w:pPr>
      <w:r w:rsidRPr="006C4B9F">
        <w:rPr>
          <w:rFonts w:ascii="Times New Roman" w:hAnsi="Times New Roman" w:cs="Times New Roman"/>
          <w:b/>
          <w:sz w:val="24"/>
          <w:szCs w:val="24"/>
        </w:rPr>
        <w:t xml:space="preserve">Оценивание в проекте </w:t>
      </w:r>
    </w:p>
    <w:p w:rsidR="00D109FE" w:rsidRPr="006C4B9F" w:rsidRDefault="00D109FE" w:rsidP="006C4B9F">
      <w:pPr>
        <w:spacing w:after="0" w:line="240" w:lineRule="auto"/>
        <w:rPr>
          <w:rFonts w:ascii="Times New Roman" w:hAnsi="Times New Roman" w:cs="Times New Roman"/>
          <w:color w:val="00008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D109FE" w:rsidRPr="006C4B9F" w:rsidTr="00C25989">
        <w:tc>
          <w:tcPr>
            <w:tcW w:w="3190" w:type="dxa"/>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Перед началом проекта</w:t>
            </w:r>
          </w:p>
        </w:tc>
        <w:tc>
          <w:tcPr>
            <w:tcW w:w="3190" w:type="dxa"/>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В ходе работы над проектом</w:t>
            </w:r>
          </w:p>
        </w:tc>
        <w:tc>
          <w:tcPr>
            <w:tcW w:w="3191" w:type="dxa"/>
          </w:tcPr>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После завершения проекта</w:t>
            </w:r>
          </w:p>
        </w:tc>
      </w:tr>
      <w:tr w:rsidR="00D109FE" w:rsidRPr="006C4B9F" w:rsidTr="00C25989">
        <w:tc>
          <w:tcPr>
            <w:tcW w:w="3190" w:type="dxa"/>
          </w:tcPr>
          <w:p w:rsidR="00D109FE" w:rsidRPr="006C4B9F" w:rsidRDefault="00D109FE" w:rsidP="006C4B9F">
            <w:pPr>
              <w:numPr>
                <w:ilvl w:val="0"/>
                <w:numId w:val="25"/>
              </w:numPr>
              <w:tabs>
                <w:tab w:val="clear" w:pos="1080"/>
                <w:tab w:val="num" w:pos="360"/>
              </w:tabs>
              <w:spacing w:after="0" w:line="240" w:lineRule="auto"/>
              <w:ind w:left="360"/>
              <w:rPr>
                <w:rFonts w:ascii="Times New Roman" w:hAnsi="Times New Roman" w:cs="Times New Roman"/>
                <w:sz w:val="24"/>
                <w:szCs w:val="24"/>
              </w:rPr>
            </w:pPr>
            <w:r w:rsidRPr="006C4B9F">
              <w:rPr>
                <w:rFonts w:ascii="Times New Roman" w:hAnsi="Times New Roman" w:cs="Times New Roman"/>
                <w:sz w:val="24"/>
                <w:szCs w:val="24"/>
              </w:rPr>
              <w:t>Карта З-И-У.</w:t>
            </w:r>
          </w:p>
        </w:tc>
        <w:tc>
          <w:tcPr>
            <w:tcW w:w="3190" w:type="dxa"/>
          </w:tcPr>
          <w:p w:rsidR="00D109FE" w:rsidRPr="006C4B9F" w:rsidRDefault="00D109FE" w:rsidP="006C4B9F">
            <w:pPr>
              <w:numPr>
                <w:ilvl w:val="0"/>
                <w:numId w:val="25"/>
              </w:numPr>
              <w:tabs>
                <w:tab w:val="clear" w:pos="1080"/>
              </w:tabs>
              <w:spacing w:after="0" w:line="240" w:lineRule="auto"/>
              <w:ind w:left="410" w:hanging="410"/>
              <w:rPr>
                <w:rFonts w:ascii="Times New Roman" w:hAnsi="Times New Roman" w:cs="Times New Roman"/>
                <w:sz w:val="24"/>
                <w:szCs w:val="24"/>
              </w:rPr>
            </w:pPr>
            <w:r w:rsidRPr="006C4B9F">
              <w:rPr>
                <w:rFonts w:ascii="Times New Roman" w:hAnsi="Times New Roman" w:cs="Times New Roman"/>
                <w:sz w:val="24"/>
                <w:szCs w:val="24"/>
              </w:rPr>
              <w:t>Обсуждение промежуточных результатов деятельности.</w:t>
            </w:r>
          </w:p>
          <w:p w:rsidR="00D109FE" w:rsidRPr="006C4B9F" w:rsidRDefault="00D109FE" w:rsidP="006C4B9F">
            <w:pPr>
              <w:numPr>
                <w:ilvl w:val="0"/>
                <w:numId w:val="25"/>
              </w:numPr>
              <w:tabs>
                <w:tab w:val="clear" w:pos="1080"/>
              </w:tabs>
              <w:spacing w:after="0" w:line="240" w:lineRule="auto"/>
              <w:ind w:left="410" w:hanging="410"/>
              <w:rPr>
                <w:rFonts w:ascii="Times New Roman" w:hAnsi="Times New Roman" w:cs="Times New Roman"/>
                <w:sz w:val="24"/>
                <w:szCs w:val="24"/>
              </w:rPr>
            </w:pPr>
            <w:r w:rsidRPr="006C4B9F">
              <w:rPr>
                <w:rFonts w:ascii="Times New Roman" w:hAnsi="Times New Roman" w:cs="Times New Roman"/>
                <w:sz w:val="24"/>
                <w:szCs w:val="24"/>
              </w:rPr>
              <w:t>Обратная связь от сверстников</w:t>
            </w:r>
          </w:p>
          <w:p w:rsidR="00D109FE" w:rsidRPr="006C4B9F" w:rsidRDefault="00D109FE" w:rsidP="006C4B9F">
            <w:pPr>
              <w:numPr>
                <w:ilvl w:val="0"/>
                <w:numId w:val="25"/>
              </w:numPr>
              <w:tabs>
                <w:tab w:val="clear" w:pos="1080"/>
              </w:tabs>
              <w:spacing w:after="0" w:line="240" w:lineRule="auto"/>
              <w:ind w:left="410" w:hanging="410"/>
              <w:rPr>
                <w:rFonts w:ascii="Times New Roman" w:hAnsi="Times New Roman" w:cs="Times New Roman"/>
                <w:sz w:val="24"/>
                <w:szCs w:val="24"/>
              </w:rPr>
            </w:pPr>
            <w:r w:rsidRPr="006C4B9F">
              <w:rPr>
                <w:rFonts w:ascii="Times New Roman" w:hAnsi="Times New Roman" w:cs="Times New Roman"/>
                <w:sz w:val="24"/>
                <w:szCs w:val="24"/>
              </w:rPr>
              <w:t xml:space="preserve">Наблюдение за </w:t>
            </w:r>
            <w:r w:rsidRPr="006C4B9F">
              <w:rPr>
                <w:rFonts w:ascii="Times New Roman" w:hAnsi="Times New Roman" w:cs="Times New Roman"/>
                <w:sz w:val="24"/>
                <w:szCs w:val="24"/>
              </w:rPr>
              <w:lastRenderedPageBreak/>
              <w:t>навыками мышления.</w:t>
            </w:r>
          </w:p>
          <w:p w:rsidR="00D109FE" w:rsidRPr="006C4B9F" w:rsidRDefault="00D109FE" w:rsidP="006C4B9F">
            <w:pPr>
              <w:numPr>
                <w:ilvl w:val="0"/>
                <w:numId w:val="25"/>
              </w:numPr>
              <w:tabs>
                <w:tab w:val="clear" w:pos="1080"/>
              </w:tabs>
              <w:spacing w:after="0" w:line="240" w:lineRule="auto"/>
              <w:ind w:left="410" w:hanging="410"/>
              <w:rPr>
                <w:rFonts w:ascii="Times New Roman" w:hAnsi="Times New Roman" w:cs="Times New Roman"/>
                <w:sz w:val="24"/>
                <w:szCs w:val="24"/>
              </w:rPr>
            </w:pPr>
            <w:r w:rsidRPr="006C4B9F">
              <w:rPr>
                <w:rFonts w:ascii="Times New Roman" w:hAnsi="Times New Roman" w:cs="Times New Roman"/>
                <w:sz w:val="24"/>
                <w:szCs w:val="24"/>
              </w:rPr>
              <w:t>Оценивание критического мышления.</w:t>
            </w:r>
          </w:p>
          <w:p w:rsidR="00D109FE" w:rsidRPr="006C4B9F" w:rsidRDefault="00D109FE" w:rsidP="006C4B9F">
            <w:pPr>
              <w:numPr>
                <w:ilvl w:val="0"/>
                <w:numId w:val="25"/>
              </w:numPr>
              <w:tabs>
                <w:tab w:val="clear" w:pos="1080"/>
              </w:tabs>
              <w:spacing w:after="0" w:line="240" w:lineRule="auto"/>
              <w:ind w:left="410" w:hanging="410"/>
              <w:rPr>
                <w:rFonts w:ascii="Times New Roman" w:hAnsi="Times New Roman" w:cs="Times New Roman"/>
                <w:sz w:val="24"/>
                <w:szCs w:val="24"/>
              </w:rPr>
            </w:pPr>
            <w:r w:rsidRPr="006C4B9F">
              <w:rPr>
                <w:rFonts w:ascii="Times New Roman" w:hAnsi="Times New Roman" w:cs="Times New Roman"/>
                <w:sz w:val="24"/>
                <w:szCs w:val="24"/>
              </w:rPr>
              <w:t>Ученические презентации</w:t>
            </w:r>
          </w:p>
          <w:p w:rsidR="00D109FE" w:rsidRPr="006C4B9F" w:rsidRDefault="00D109FE" w:rsidP="006C4B9F">
            <w:pPr>
              <w:numPr>
                <w:ilvl w:val="0"/>
                <w:numId w:val="25"/>
              </w:numPr>
              <w:tabs>
                <w:tab w:val="clear" w:pos="1080"/>
              </w:tabs>
              <w:spacing w:after="0" w:line="240" w:lineRule="auto"/>
              <w:ind w:left="410" w:hanging="410"/>
              <w:rPr>
                <w:rFonts w:ascii="Times New Roman" w:hAnsi="Times New Roman" w:cs="Times New Roman"/>
                <w:sz w:val="24"/>
                <w:szCs w:val="24"/>
              </w:rPr>
            </w:pPr>
            <w:r w:rsidRPr="006C4B9F">
              <w:rPr>
                <w:rFonts w:ascii="Times New Roman" w:hAnsi="Times New Roman" w:cs="Times New Roman"/>
                <w:sz w:val="24"/>
                <w:szCs w:val="24"/>
              </w:rPr>
              <w:t>Таблицы оценивания проекта.</w:t>
            </w:r>
          </w:p>
        </w:tc>
        <w:tc>
          <w:tcPr>
            <w:tcW w:w="3191" w:type="dxa"/>
          </w:tcPr>
          <w:p w:rsidR="00D109FE" w:rsidRPr="006C4B9F" w:rsidRDefault="00D109FE" w:rsidP="006C4B9F">
            <w:pPr>
              <w:numPr>
                <w:ilvl w:val="0"/>
                <w:numId w:val="25"/>
              </w:numPr>
              <w:tabs>
                <w:tab w:val="clear" w:pos="1080"/>
              </w:tabs>
              <w:spacing w:after="0" w:line="240" w:lineRule="auto"/>
              <w:ind w:left="460"/>
              <w:rPr>
                <w:rFonts w:ascii="Times New Roman" w:hAnsi="Times New Roman" w:cs="Times New Roman"/>
                <w:sz w:val="24"/>
                <w:szCs w:val="24"/>
              </w:rPr>
            </w:pPr>
            <w:r w:rsidRPr="006C4B9F">
              <w:rPr>
                <w:rFonts w:ascii="Times New Roman" w:hAnsi="Times New Roman" w:cs="Times New Roman"/>
                <w:sz w:val="24"/>
                <w:szCs w:val="24"/>
              </w:rPr>
              <w:lastRenderedPageBreak/>
              <w:t xml:space="preserve">Самооценка успешности в коллективной работе. </w:t>
            </w:r>
            <w:proofErr w:type="spellStart"/>
            <w:r w:rsidRPr="006C4B9F">
              <w:rPr>
                <w:rFonts w:ascii="Times New Roman" w:hAnsi="Times New Roman" w:cs="Times New Roman"/>
                <w:sz w:val="24"/>
                <w:szCs w:val="24"/>
              </w:rPr>
              <w:t>Самооценивание</w:t>
            </w:r>
            <w:proofErr w:type="spellEnd"/>
            <w:r w:rsidRPr="006C4B9F">
              <w:rPr>
                <w:rFonts w:ascii="Times New Roman" w:hAnsi="Times New Roman" w:cs="Times New Roman"/>
                <w:sz w:val="24"/>
                <w:szCs w:val="24"/>
              </w:rPr>
              <w:t xml:space="preserve"> совместной работы.</w:t>
            </w:r>
          </w:p>
          <w:p w:rsidR="00D109FE" w:rsidRPr="006C4B9F" w:rsidRDefault="00D109FE" w:rsidP="006C4B9F">
            <w:pPr>
              <w:numPr>
                <w:ilvl w:val="0"/>
                <w:numId w:val="25"/>
              </w:numPr>
              <w:tabs>
                <w:tab w:val="clear" w:pos="1080"/>
              </w:tabs>
              <w:spacing w:after="0" w:line="240" w:lineRule="auto"/>
              <w:ind w:left="460"/>
              <w:rPr>
                <w:rFonts w:ascii="Times New Roman" w:hAnsi="Times New Roman" w:cs="Times New Roman"/>
                <w:sz w:val="24"/>
                <w:szCs w:val="24"/>
              </w:rPr>
            </w:pPr>
            <w:r w:rsidRPr="006C4B9F">
              <w:rPr>
                <w:rFonts w:ascii="Times New Roman" w:hAnsi="Times New Roman" w:cs="Times New Roman"/>
                <w:sz w:val="24"/>
                <w:szCs w:val="24"/>
              </w:rPr>
              <w:t>Итоговое обсуждение.</w:t>
            </w:r>
          </w:p>
          <w:p w:rsidR="00D109FE" w:rsidRPr="006C4B9F" w:rsidRDefault="00D109FE" w:rsidP="006C4B9F">
            <w:pPr>
              <w:numPr>
                <w:ilvl w:val="0"/>
                <w:numId w:val="25"/>
              </w:numPr>
              <w:tabs>
                <w:tab w:val="clear" w:pos="1080"/>
              </w:tabs>
              <w:spacing w:after="0" w:line="240" w:lineRule="auto"/>
              <w:ind w:left="460"/>
              <w:rPr>
                <w:rFonts w:ascii="Times New Roman" w:hAnsi="Times New Roman" w:cs="Times New Roman"/>
                <w:sz w:val="24"/>
                <w:szCs w:val="24"/>
              </w:rPr>
            </w:pPr>
            <w:r w:rsidRPr="006C4B9F">
              <w:rPr>
                <w:rFonts w:ascii="Times New Roman" w:hAnsi="Times New Roman" w:cs="Times New Roman"/>
                <w:sz w:val="24"/>
                <w:szCs w:val="24"/>
              </w:rPr>
              <w:t>Рефлексия.</w:t>
            </w:r>
          </w:p>
        </w:tc>
      </w:tr>
    </w:tbl>
    <w:p w:rsidR="00D109FE" w:rsidRPr="006C4B9F" w:rsidRDefault="00D109FE" w:rsidP="006C4B9F">
      <w:pPr>
        <w:spacing w:after="0" w:line="240" w:lineRule="auto"/>
        <w:rPr>
          <w:rFonts w:ascii="Times New Roman" w:hAnsi="Times New Roman" w:cs="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200"/>
      </w:tblGrid>
      <w:tr w:rsidR="00D109FE" w:rsidRPr="006C4B9F" w:rsidTr="00C25989">
        <w:tc>
          <w:tcPr>
            <w:tcW w:w="2448" w:type="dxa"/>
          </w:tcPr>
          <w:p w:rsidR="00D109FE" w:rsidRPr="006C4B9F" w:rsidRDefault="00D109FE" w:rsidP="006C4B9F">
            <w:p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Оценка</w:t>
            </w:r>
          </w:p>
        </w:tc>
        <w:tc>
          <w:tcPr>
            <w:tcW w:w="7200" w:type="dxa"/>
          </w:tcPr>
          <w:p w:rsidR="00D109FE" w:rsidRPr="006C4B9F" w:rsidRDefault="00D109FE" w:rsidP="006C4B9F">
            <w:p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Процесс и цель оценки</w:t>
            </w:r>
          </w:p>
        </w:tc>
      </w:tr>
      <w:tr w:rsidR="00D109FE" w:rsidRPr="006C4B9F" w:rsidTr="00C25989">
        <w:tc>
          <w:tcPr>
            <w:tcW w:w="2448" w:type="dxa"/>
            <w:vAlign w:val="center"/>
          </w:tcPr>
          <w:p w:rsidR="00D109FE" w:rsidRPr="006C4B9F" w:rsidRDefault="00D109FE" w:rsidP="006C4B9F">
            <w:pPr>
              <w:numPr>
                <w:ilvl w:val="0"/>
                <w:numId w:val="26"/>
              </w:numPr>
              <w:tabs>
                <w:tab w:val="num" w:pos="180"/>
                <w:tab w:val="left" w:pos="360"/>
              </w:tabs>
              <w:spacing w:after="0" w:line="240" w:lineRule="auto"/>
              <w:ind w:left="180" w:hanging="180"/>
              <w:jc w:val="both"/>
              <w:rPr>
                <w:rFonts w:ascii="Times New Roman" w:hAnsi="Times New Roman" w:cs="Times New Roman"/>
                <w:sz w:val="24"/>
                <w:szCs w:val="24"/>
              </w:rPr>
            </w:pPr>
            <w:r w:rsidRPr="006C4B9F">
              <w:rPr>
                <w:rFonts w:ascii="Times New Roman" w:hAnsi="Times New Roman" w:cs="Times New Roman"/>
                <w:sz w:val="24"/>
                <w:szCs w:val="24"/>
              </w:rPr>
              <w:t>Карта З-И-У.</w:t>
            </w:r>
          </w:p>
        </w:tc>
        <w:tc>
          <w:tcPr>
            <w:tcW w:w="7200" w:type="dxa"/>
          </w:tcPr>
          <w:p w:rsidR="00D109FE" w:rsidRPr="006C4B9F" w:rsidRDefault="00D109FE" w:rsidP="006C4B9F">
            <w:pPr>
              <w:spacing w:after="0" w:line="240" w:lineRule="auto"/>
              <w:jc w:val="both"/>
              <w:rPr>
                <w:rFonts w:ascii="Times New Roman" w:hAnsi="Times New Roman" w:cs="Times New Roman"/>
                <w:color w:val="FF0000"/>
                <w:sz w:val="24"/>
                <w:szCs w:val="24"/>
              </w:rPr>
            </w:pPr>
            <w:r w:rsidRPr="006C4B9F">
              <w:rPr>
                <w:rFonts w:ascii="Times New Roman" w:hAnsi="Times New Roman" w:cs="Times New Roman"/>
                <w:sz w:val="24"/>
                <w:szCs w:val="24"/>
              </w:rPr>
              <w:t>Таблицы З-И-У обеспечивают ученикам возможность размышлять о том, что они уже знают, отмечать, что они хотят узнать и в заключение отмечать, что они уже узнали, и что осталось неузнанным. Они позволяют ученикам устанавливать личные связи с изучаемым материалом до начала работы.</w:t>
            </w:r>
          </w:p>
        </w:tc>
      </w:tr>
      <w:tr w:rsidR="00D109FE" w:rsidRPr="006C4B9F" w:rsidTr="00C25989">
        <w:tc>
          <w:tcPr>
            <w:tcW w:w="2448" w:type="dxa"/>
            <w:vAlign w:val="center"/>
          </w:tcPr>
          <w:p w:rsidR="00D109FE" w:rsidRPr="006C4B9F" w:rsidRDefault="00D109FE" w:rsidP="006C4B9F">
            <w:pPr>
              <w:numPr>
                <w:ilvl w:val="0"/>
                <w:numId w:val="26"/>
              </w:numPr>
              <w:tabs>
                <w:tab w:val="num" w:pos="180"/>
                <w:tab w:val="left" w:pos="360"/>
              </w:tabs>
              <w:spacing w:after="0" w:line="240" w:lineRule="auto"/>
              <w:ind w:left="180" w:hanging="180"/>
              <w:jc w:val="both"/>
              <w:rPr>
                <w:rFonts w:ascii="Times New Roman" w:hAnsi="Times New Roman" w:cs="Times New Roman"/>
                <w:sz w:val="24"/>
                <w:szCs w:val="24"/>
              </w:rPr>
            </w:pPr>
            <w:r w:rsidRPr="006C4B9F">
              <w:rPr>
                <w:rFonts w:ascii="Times New Roman" w:hAnsi="Times New Roman" w:cs="Times New Roman"/>
                <w:sz w:val="24"/>
                <w:szCs w:val="24"/>
              </w:rPr>
              <w:t>Обсуждение промежуточных результатов деятельности</w:t>
            </w:r>
          </w:p>
        </w:tc>
        <w:tc>
          <w:tcPr>
            <w:tcW w:w="7200" w:type="dxa"/>
          </w:tcPr>
          <w:p w:rsidR="00D109FE" w:rsidRPr="006C4B9F" w:rsidRDefault="00D109FE" w:rsidP="006C4B9F">
            <w:p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Целесообразно в рамках проекта проводить промежуточное оценивание результата деятельности на каждом этапе проекта, навыков сотрудничества внутри групп.</w:t>
            </w:r>
          </w:p>
        </w:tc>
      </w:tr>
      <w:tr w:rsidR="00D109FE" w:rsidRPr="006C4B9F" w:rsidTr="00C25989">
        <w:tc>
          <w:tcPr>
            <w:tcW w:w="2448" w:type="dxa"/>
            <w:vAlign w:val="center"/>
          </w:tcPr>
          <w:p w:rsidR="00D109FE" w:rsidRPr="006C4B9F" w:rsidRDefault="00D109FE" w:rsidP="006C4B9F">
            <w:pPr>
              <w:numPr>
                <w:ilvl w:val="0"/>
                <w:numId w:val="26"/>
              </w:numPr>
              <w:tabs>
                <w:tab w:val="num" w:pos="180"/>
                <w:tab w:val="left" w:pos="360"/>
              </w:tabs>
              <w:spacing w:after="0" w:line="240" w:lineRule="auto"/>
              <w:ind w:left="180" w:hanging="180"/>
              <w:jc w:val="both"/>
              <w:rPr>
                <w:rFonts w:ascii="Times New Roman" w:hAnsi="Times New Roman" w:cs="Times New Roman"/>
                <w:sz w:val="24"/>
                <w:szCs w:val="24"/>
              </w:rPr>
            </w:pPr>
            <w:r w:rsidRPr="006C4B9F">
              <w:rPr>
                <w:rFonts w:ascii="Times New Roman" w:hAnsi="Times New Roman" w:cs="Times New Roman"/>
                <w:sz w:val="24"/>
                <w:szCs w:val="24"/>
              </w:rPr>
              <w:t>Обратная связь от сверстников</w:t>
            </w:r>
          </w:p>
        </w:tc>
        <w:tc>
          <w:tcPr>
            <w:tcW w:w="7200" w:type="dxa"/>
          </w:tcPr>
          <w:p w:rsidR="00D109FE" w:rsidRPr="006C4B9F" w:rsidRDefault="00D109FE" w:rsidP="006C4B9F">
            <w:p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Отзыв сверстников помогает ученику увидеть внутренние качественные характеристики своей работы. Это происходит в результате оценивания работ других участников</w:t>
            </w:r>
          </w:p>
        </w:tc>
      </w:tr>
      <w:tr w:rsidR="00D109FE" w:rsidRPr="006C4B9F" w:rsidTr="00C25989">
        <w:tc>
          <w:tcPr>
            <w:tcW w:w="2448" w:type="dxa"/>
            <w:vAlign w:val="center"/>
          </w:tcPr>
          <w:p w:rsidR="00D109FE" w:rsidRPr="006C4B9F" w:rsidRDefault="00D109FE" w:rsidP="006C4B9F">
            <w:pPr>
              <w:numPr>
                <w:ilvl w:val="0"/>
                <w:numId w:val="26"/>
              </w:numPr>
              <w:tabs>
                <w:tab w:val="num" w:pos="180"/>
                <w:tab w:val="left" w:pos="360"/>
              </w:tabs>
              <w:spacing w:after="0" w:line="240" w:lineRule="auto"/>
              <w:ind w:left="180" w:hanging="180"/>
              <w:jc w:val="both"/>
              <w:rPr>
                <w:rFonts w:ascii="Times New Roman" w:hAnsi="Times New Roman" w:cs="Times New Roman"/>
                <w:sz w:val="24"/>
                <w:szCs w:val="24"/>
              </w:rPr>
            </w:pPr>
            <w:r w:rsidRPr="006C4B9F">
              <w:rPr>
                <w:rFonts w:ascii="Times New Roman" w:hAnsi="Times New Roman" w:cs="Times New Roman"/>
                <w:sz w:val="24"/>
                <w:szCs w:val="24"/>
              </w:rPr>
              <w:t>Наблюдение за навыками мышления.</w:t>
            </w:r>
          </w:p>
        </w:tc>
        <w:tc>
          <w:tcPr>
            <w:tcW w:w="7200" w:type="dxa"/>
          </w:tcPr>
          <w:p w:rsidR="00D109FE" w:rsidRPr="006C4B9F" w:rsidRDefault="00D109FE" w:rsidP="006C4B9F">
            <w:pPr>
              <w:spacing w:after="0" w:line="240" w:lineRule="auto"/>
              <w:jc w:val="both"/>
              <w:rPr>
                <w:rFonts w:ascii="Times New Roman" w:hAnsi="Times New Roman" w:cs="Times New Roman"/>
                <w:color w:val="FF0000"/>
                <w:sz w:val="24"/>
                <w:szCs w:val="24"/>
              </w:rPr>
            </w:pPr>
            <w:r w:rsidRPr="006C4B9F">
              <w:rPr>
                <w:rFonts w:ascii="Times New Roman" w:hAnsi="Times New Roman" w:cs="Times New Roman"/>
                <w:sz w:val="24"/>
                <w:szCs w:val="24"/>
              </w:rPr>
              <w:t>Записи наблюдений поддерживают корректировку обучения и основания для заключительного оценивания</w:t>
            </w:r>
          </w:p>
        </w:tc>
      </w:tr>
      <w:tr w:rsidR="00D109FE" w:rsidRPr="006C4B9F" w:rsidTr="00C25989">
        <w:tc>
          <w:tcPr>
            <w:tcW w:w="2448" w:type="dxa"/>
            <w:vAlign w:val="center"/>
          </w:tcPr>
          <w:p w:rsidR="00D109FE" w:rsidRPr="006C4B9F" w:rsidRDefault="00D109FE" w:rsidP="006C4B9F">
            <w:pPr>
              <w:numPr>
                <w:ilvl w:val="0"/>
                <w:numId w:val="26"/>
              </w:numPr>
              <w:tabs>
                <w:tab w:val="num" w:pos="180"/>
                <w:tab w:val="left" w:pos="360"/>
              </w:tabs>
              <w:spacing w:after="0" w:line="240" w:lineRule="auto"/>
              <w:ind w:left="180" w:hanging="180"/>
              <w:jc w:val="both"/>
              <w:rPr>
                <w:rFonts w:ascii="Times New Roman" w:hAnsi="Times New Roman" w:cs="Times New Roman"/>
                <w:sz w:val="24"/>
                <w:szCs w:val="24"/>
              </w:rPr>
            </w:pPr>
            <w:r w:rsidRPr="006C4B9F">
              <w:rPr>
                <w:rFonts w:ascii="Times New Roman" w:hAnsi="Times New Roman" w:cs="Times New Roman"/>
                <w:sz w:val="24"/>
                <w:szCs w:val="24"/>
              </w:rPr>
              <w:t>Оценивание критического мышления.</w:t>
            </w:r>
          </w:p>
        </w:tc>
        <w:tc>
          <w:tcPr>
            <w:tcW w:w="7200" w:type="dxa"/>
          </w:tcPr>
          <w:p w:rsidR="00D109FE" w:rsidRPr="006C4B9F" w:rsidRDefault="00D109FE" w:rsidP="006C4B9F">
            <w:p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Вопросы позволяют ученикам выразить свои идеи и мысли, дают им возможность подумать об объяснениях других учеников. Используется для определения сложностей, оценивания понимания учениками изучаемого материала и для пересмотра обучения, в случае необходимости.</w:t>
            </w:r>
          </w:p>
        </w:tc>
      </w:tr>
      <w:tr w:rsidR="00D109FE" w:rsidRPr="006C4B9F" w:rsidTr="00C25989">
        <w:tc>
          <w:tcPr>
            <w:tcW w:w="2448" w:type="dxa"/>
            <w:vAlign w:val="center"/>
          </w:tcPr>
          <w:p w:rsidR="00D109FE" w:rsidRPr="006C4B9F" w:rsidRDefault="00D109FE" w:rsidP="006C4B9F">
            <w:pPr>
              <w:numPr>
                <w:ilvl w:val="0"/>
                <w:numId w:val="26"/>
              </w:numPr>
              <w:tabs>
                <w:tab w:val="clear" w:pos="720"/>
              </w:tabs>
              <w:spacing w:after="0" w:line="240" w:lineRule="auto"/>
              <w:ind w:left="360"/>
              <w:rPr>
                <w:rFonts w:ascii="Times New Roman" w:hAnsi="Times New Roman" w:cs="Times New Roman"/>
                <w:sz w:val="24"/>
                <w:szCs w:val="24"/>
              </w:rPr>
            </w:pPr>
            <w:r w:rsidRPr="006C4B9F">
              <w:rPr>
                <w:rFonts w:ascii="Times New Roman" w:hAnsi="Times New Roman" w:cs="Times New Roman"/>
                <w:sz w:val="24"/>
                <w:szCs w:val="24"/>
              </w:rPr>
              <w:t>Ученические презентации</w:t>
            </w:r>
          </w:p>
          <w:p w:rsidR="00D109FE" w:rsidRPr="006C4B9F" w:rsidRDefault="00D109FE" w:rsidP="006C4B9F">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Оценочные листы для </w:t>
            </w:r>
            <w:proofErr w:type="spellStart"/>
            <w:r w:rsidRPr="006C4B9F">
              <w:rPr>
                <w:rFonts w:ascii="Times New Roman" w:hAnsi="Times New Roman" w:cs="Times New Roman"/>
                <w:sz w:val="24"/>
                <w:szCs w:val="24"/>
              </w:rPr>
              <w:t>взаимооценки</w:t>
            </w:r>
            <w:proofErr w:type="spellEnd"/>
            <w:r w:rsidRPr="006C4B9F">
              <w:rPr>
                <w:rFonts w:ascii="Times New Roman" w:hAnsi="Times New Roman" w:cs="Times New Roman"/>
                <w:sz w:val="24"/>
                <w:szCs w:val="24"/>
              </w:rPr>
              <w:t xml:space="preserve"> и самооценки презентаций</w:t>
            </w:r>
          </w:p>
        </w:tc>
        <w:tc>
          <w:tcPr>
            <w:tcW w:w="7200" w:type="dxa"/>
          </w:tcPr>
          <w:p w:rsidR="00D109FE" w:rsidRPr="006C4B9F" w:rsidRDefault="00D109FE" w:rsidP="006C4B9F">
            <w:p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Учащиеся могут ориентироваться на эту таблицу при оценке умений и навыков разработки презентаций, отражающих результаты исследования.</w:t>
            </w:r>
          </w:p>
        </w:tc>
      </w:tr>
      <w:tr w:rsidR="00D109FE" w:rsidRPr="006C4B9F" w:rsidTr="00C25989">
        <w:tc>
          <w:tcPr>
            <w:tcW w:w="2448" w:type="dxa"/>
            <w:vAlign w:val="center"/>
          </w:tcPr>
          <w:p w:rsidR="00D109FE" w:rsidRPr="006C4B9F" w:rsidRDefault="00D109FE" w:rsidP="006C4B9F">
            <w:pPr>
              <w:numPr>
                <w:ilvl w:val="0"/>
                <w:numId w:val="26"/>
              </w:numPr>
              <w:tabs>
                <w:tab w:val="clear" w:pos="720"/>
              </w:tabs>
              <w:spacing w:after="0" w:line="240" w:lineRule="auto"/>
              <w:ind w:left="360"/>
              <w:rPr>
                <w:rFonts w:ascii="Times New Roman" w:hAnsi="Times New Roman" w:cs="Times New Roman"/>
                <w:sz w:val="24"/>
                <w:szCs w:val="24"/>
              </w:rPr>
            </w:pPr>
            <w:r w:rsidRPr="006C4B9F">
              <w:rPr>
                <w:rFonts w:ascii="Times New Roman" w:hAnsi="Times New Roman" w:cs="Times New Roman"/>
                <w:sz w:val="24"/>
                <w:szCs w:val="24"/>
              </w:rPr>
              <w:t>Таблица оценивания проекта</w:t>
            </w:r>
          </w:p>
        </w:tc>
        <w:tc>
          <w:tcPr>
            <w:tcW w:w="7200" w:type="dxa"/>
          </w:tcPr>
          <w:p w:rsidR="00D109FE" w:rsidRPr="006C4B9F" w:rsidRDefault="00D109FE" w:rsidP="006C4B9F">
            <w:p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Предложенные таблицы позволят провести оценивание деятельности групп в рамках проекта по бальной системе.</w:t>
            </w:r>
          </w:p>
        </w:tc>
      </w:tr>
      <w:tr w:rsidR="00D109FE" w:rsidRPr="006C4B9F" w:rsidTr="00C25989">
        <w:tc>
          <w:tcPr>
            <w:tcW w:w="2448" w:type="dxa"/>
            <w:vAlign w:val="center"/>
          </w:tcPr>
          <w:p w:rsidR="00D109FE" w:rsidRPr="006C4B9F" w:rsidRDefault="00D109FE" w:rsidP="006C4B9F">
            <w:pPr>
              <w:numPr>
                <w:ilvl w:val="0"/>
                <w:numId w:val="26"/>
              </w:numPr>
              <w:tabs>
                <w:tab w:val="num" w:pos="180"/>
                <w:tab w:val="left" w:pos="360"/>
              </w:tabs>
              <w:spacing w:after="0" w:line="240" w:lineRule="auto"/>
              <w:ind w:left="180" w:hanging="180"/>
              <w:jc w:val="both"/>
              <w:rPr>
                <w:rFonts w:ascii="Times New Roman" w:hAnsi="Times New Roman" w:cs="Times New Roman"/>
                <w:sz w:val="24"/>
                <w:szCs w:val="24"/>
              </w:rPr>
            </w:pPr>
            <w:r w:rsidRPr="006C4B9F">
              <w:rPr>
                <w:rFonts w:ascii="Times New Roman" w:hAnsi="Times New Roman" w:cs="Times New Roman"/>
                <w:sz w:val="24"/>
                <w:szCs w:val="24"/>
              </w:rPr>
              <w:t xml:space="preserve">Самооценка успешности в коллективной работе. </w:t>
            </w:r>
            <w:proofErr w:type="spellStart"/>
            <w:r w:rsidRPr="006C4B9F">
              <w:rPr>
                <w:rFonts w:ascii="Times New Roman" w:hAnsi="Times New Roman" w:cs="Times New Roman"/>
                <w:sz w:val="24"/>
                <w:szCs w:val="24"/>
              </w:rPr>
              <w:t>Самооценивание</w:t>
            </w:r>
            <w:proofErr w:type="spellEnd"/>
            <w:r w:rsidRPr="006C4B9F">
              <w:rPr>
                <w:rFonts w:ascii="Times New Roman" w:hAnsi="Times New Roman" w:cs="Times New Roman"/>
                <w:sz w:val="24"/>
                <w:szCs w:val="24"/>
              </w:rPr>
              <w:t xml:space="preserve"> совместной работы.</w:t>
            </w:r>
          </w:p>
        </w:tc>
        <w:tc>
          <w:tcPr>
            <w:tcW w:w="7200" w:type="dxa"/>
          </w:tcPr>
          <w:p w:rsidR="00D109FE" w:rsidRPr="006C4B9F" w:rsidRDefault="00D109FE" w:rsidP="006C4B9F">
            <w:pPr>
              <w:spacing w:after="0" w:line="240" w:lineRule="auto"/>
              <w:jc w:val="both"/>
              <w:rPr>
                <w:rFonts w:ascii="Times New Roman" w:hAnsi="Times New Roman" w:cs="Times New Roman"/>
                <w:color w:val="FF0000"/>
                <w:sz w:val="24"/>
                <w:szCs w:val="24"/>
              </w:rPr>
            </w:pPr>
            <w:r w:rsidRPr="006C4B9F">
              <w:rPr>
                <w:rFonts w:ascii="Times New Roman" w:hAnsi="Times New Roman" w:cs="Times New Roman"/>
                <w:sz w:val="24"/>
                <w:szCs w:val="24"/>
              </w:rPr>
              <w:t>Учащийся оценивает свою деятельность в группе, используя сформулированные критерии. Необходимо предложить учащимся оценочные листы в начале работы над проектом, чтобы каждый мог четко представить, что от него ждут, что он может скорректировать в ходе работы.</w:t>
            </w:r>
          </w:p>
        </w:tc>
      </w:tr>
      <w:tr w:rsidR="00D109FE" w:rsidRPr="006C4B9F" w:rsidTr="00C25989">
        <w:tc>
          <w:tcPr>
            <w:tcW w:w="2448" w:type="dxa"/>
            <w:vAlign w:val="center"/>
          </w:tcPr>
          <w:p w:rsidR="00D109FE" w:rsidRPr="006C4B9F" w:rsidRDefault="00D109FE" w:rsidP="006C4B9F">
            <w:pPr>
              <w:numPr>
                <w:ilvl w:val="0"/>
                <w:numId w:val="26"/>
              </w:numPr>
              <w:tabs>
                <w:tab w:val="num" w:pos="180"/>
                <w:tab w:val="left" w:pos="360"/>
              </w:tabs>
              <w:spacing w:after="0" w:line="240" w:lineRule="auto"/>
              <w:ind w:left="180" w:hanging="180"/>
              <w:jc w:val="both"/>
              <w:rPr>
                <w:rFonts w:ascii="Times New Roman" w:hAnsi="Times New Roman" w:cs="Times New Roman"/>
                <w:sz w:val="24"/>
                <w:szCs w:val="24"/>
              </w:rPr>
            </w:pPr>
            <w:r w:rsidRPr="006C4B9F">
              <w:rPr>
                <w:rFonts w:ascii="Times New Roman" w:hAnsi="Times New Roman" w:cs="Times New Roman"/>
                <w:sz w:val="24"/>
                <w:szCs w:val="24"/>
              </w:rPr>
              <w:t>Итоговое обсуждение</w:t>
            </w:r>
          </w:p>
        </w:tc>
        <w:tc>
          <w:tcPr>
            <w:tcW w:w="7200" w:type="dxa"/>
          </w:tcPr>
          <w:p w:rsidR="00D109FE" w:rsidRPr="006C4B9F" w:rsidRDefault="00D109FE" w:rsidP="006C4B9F">
            <w:p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 xml:space="preserve">В ходе обсуждения каждая группа формулирует свои оценки работы над каждым этапом проекта </w:t>
            </w:r>
          </w:p>
        </w:tc>
      </w:tr>
      <w:tr w:rsidR="00D109FE" w:rsidRPr="006C4B9F" w:rsidTr="00C25989">
        <w:tc>
          <w:tcPr>
            <w:tcW w:w="2448" w:type="dxa"/>
            <w:vAlign w:val="center"/>
          </w:tcPr>
          <w:p w:rsidR="00D109FE" w:rsidRPr="006C4B9F" w:rsidRDefault="00D109FE" w:rsidP="006C4B9F">
            <w:pPr>
              <w:numPr>
                <w:ilvl w:val="0"/>
                <w:numId w:val="26"/>
              </w:numPr>
              <w:tabs>
                <w:tab w:val="num" w:pos="180"/>
                <w:tab w:val="left" w:pos="360"/>
              </w:tabs>
              <w:spacing w:after="0" w:line="240" w:lineRule="auto"/>
              <w:ind w:left="180" w:hanging="180"/>
              <w:jc w:val="both"/>
              <w:rPr>
                <w:rFonts w:ascii="Times New Roman" w:hAnsi="Times New Roman" w:cs="Times New Roman"/>
                <w:sz w:val="24"/>
                <w:szCs w:val="24"/>
              </w:rPr>
            </w:pPr>
            <w:r w:rsidRPr="006C4B9F">
              <w:rPr>
                <w:rFonts w:ascii="Times New Roman" w:hAnsi="Times New Roman" w:cs="Times New Roman"/>
                <w:sz w:val="24"/>
                <w:szCs w:val="24"/>
              </w:rPr>
              <w:t>Рефлексия</w:t>
            </w:r>
          </w:p>
        </w:tc>
        <w:tc>
          <w:tcPr>
            <w:tcW w:w="7200" w:type="dxa"/>
          </w:tcPr>
          <w:p w:rsidR="00D109FE" w:rsidRPr="006C4B9F" w:rsidRDefault="00D109FE" w:rsidP="006C4B9F">
            <w:pPr>
              <w:spacing w:after="0" w:line="240" w:lineRule="auto"/>
              <w:jc w:val="both"/>
              <w:rPr>
                <w:rFonts w:ascii="Times New Roman" w:hAnsi="Times New Roman" w:cs="Times New Roman"/>
                <w:sz w:val="24"/>
                <w:szCs w:val="24"/>
              </w:rPr>
            </w:pPr>
            <w:r w:rsidRPr="006C4B9F">
              <w:rPr>
                <w:rFonts w:ascii="Times New Roman" w:hAnsi="Times New Roman" w:cs="Times New Roman"/>
                <w:sz w:val="24"/>
                <w:szCs w:val="24"/>
              </w:rPr>
              <w:t>Во время рефлексии происходит закрепление полученных знаний, активная перестройка представлений с включением новых понятий; формирование долговременных знаний. Учащиеся стараются выражать мысли своими словами, анализировать собственные мыслительные операции.</w:t>
            </w:r>
          </w:p>
        </w:tc>
      </w:tr>
    </w:tbl>
    <w:p w:rsidR="00D109FE" w:rsidRPr="006C4B9F" w:rsidRDefault="00D109FE" w:rsidP="006C4B9F">
      <w:pPr>
        <w:pStyle w:val="a7"/>
        <w:spacing w:before="0" w:after="0"/>
        <w:jc w:val="both"/>
        <w:rPr>
          <w:color w:val="181818"/>
        </w:rPr>
      </w:pPr>
    </w:p>
    <w:p w:rsidR="00D109FE" w:rsidRPr="006C4B9F" w:rsidRDefault="00D109FE" w:rsidP="006C4B9F">
      <w:pPr>
        <w:pStyle w:val="a7"/>
        <w:spacing w:before="0" w:after="0"/>
        <w:ind w:firstLine="539"/>
        <w:jc w:val="both"/>
        <w:rPr>
          <w:bCs/>
        </w:rPr>
      </w:pPr>
      <w:r w:rsidRPr="006C4B9F">
        <w:t>Из совокупности разносторонних оценок и складывается оценка результатов проектного обучения школьников, которая позволяет эффективно организовывать проектную деятельность учащихся в дальнейшем.</w:t>
      </w:r>
    </w:p>
    <w:p w:rsidR="00D109FE" w:rsidRPr="006C4B9F" w:rsidRDefault="00D109FE" w:rsidP="006C4B9F">
      <w:pPr>
        <w:pStyle w:val="a7"/>
        <w:spacing w:before="0" w:after="0"/>
        <w:ind w:firstLine="540"/>
        <w:jc w:val="both"/>
        <w:rPr>
          <w:color w:val="000000"/>
        </w:rPr>
      </w:pPr>
      <w:proofErr w:type="gramStart"/>
      <w:r w:rsidRPr="006C4B9F">
        <w:rPr>
          <w:color w:val="000000"/>
        </w:rPr>
        <w:t xml:space="preserve">При оценке успешности обучающегося в проекте или исследовании необходимо понимать, что самой значимой оценкой для него является общественное признание состоятельности (успешности, результативности). </w:t>
      </w:r>
      <w:proofErr w:type="gramEnd"/>
    </w:p>
    <w:p w:rsidR="00D109FE" w:rsidRPr="006C4B9F" w:rsidRDefault="00D109FE" w:rsidP="006C4B9F">
      <w:pPr>
        <w:pStyle w:val="a7"/>
        <w:spacing w:before="0" w:after="0"/>
        <w:ind w:firstLine="540"/>
        <w:jc w:val="both"/>
        <w:rPr>
          <w:color w:val="000000"/>
        </w:rPr>
      </w:pPr>
      <w:r w:rsidRPr="006C4B9F">
        <w:rPr>
          <w:color w:val="000000"/>
        </w:rPr>
        <w:t xml:space="preserve">Положительной оценки достоин любой уровень достигнутых результатов. Оценивание степени </w:t>
      </w:r>
      <w:proofErr w:type="spellStart"/>
      <w:r w:rsidRPr="006C4B9F">
        <w:rPr>
          <w:color w:val="000000"/>
        </w:rPr>
        <w:t>сформированности</w:t>
      </w:r>
      <w:proofErr w:type="spellEnd"/>
      <w:r w:rsidRPr="006C4B9F">
        <w:rPr>
          <w:color w:val="000000"/>
        </w:rPr>
        <w:t xml:space="preserve"> умений и навыков проектной и исследовательской деятельности важно для учителя, работающего над формированием соответствующей компетентности </w:t>
      </w:r>
      <w:proofErr w:type="gramStart"/>
      <w:r w:rsidRPr="006C4B9F">
        <w:rPr>
          <w:color w:val="000000"/>
        </w:rPr>
        <w:t>у</w:t>
      </w:r>
      <w:proofErr w:type="gramEnd"/>
      <w:r w:rsidRPr="006C4B9F">
        <w:rPr>
          <w:color w:val="000000"/>
        </w:rPr>
        <w:t xml:space="preserve"> обучающегося. </w:t>
      </w:r>
    </w:p>
    <w:p w:rsidR="00D109FE" w:rsidRPr="006C4B9F" w:rsidRDefault="00D109FE" w:rsidP="006C4B9F">
      <w:pPr>
        <w:pStyle w:val="a7"/>
        <w:spacing w:before="0" w:after="0"/>
        <w:rPr>
          <w:b/>
          <w:i/>
          <w:color w:val="000000"/>
        </w:rPr>
      </w:pPr>
    </w:p>
    <w:p w:rsidR="00D109FE" w:rsidRPr="006C4B9F" w:rsidRDefault="00D109FE" w:rsidP="006C4B9F">
      <w:pPr>
        <w:pStyle w:val="a7"/>
        <w:spacing w:before="0" w:after="0"/>
        <w:rPr>
          <w:color w:val="000000"/>
        </w:rPr>
      </w:pPr>
      <w:r w:rsidRPr="006C4B9F">
        <w:rPr>
          <w:color w:val="000000"/>
        </w:rPr>
        <w:t xml:space="preserve">Можно оценивать: </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степень самостоятельности в выполнении различных этапов работы над проектом;</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степень включённости в групповую работу и чёткость выполнения отведённой роли;</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количество новой информации использованной для выполнения проекта;</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степень осмысления использованной информации;</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 xml:space="preserve">уровень сложности и степень владения использованными методиками; </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 xml:space="preserve">оригинальность идеи, способа решения проблемы; </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осмысление проблемы проекта и формулирование цели проекта или исследования;</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уровень организации и проведения презентации;</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творческий подход в подготовке объектов наглядности презентации;</w:t>
      </w:r>
    </w:p>
    <w:p w:rsidR="00D109FE" w:rsidRPr="006C4B9F" w:rsidRDefault="00D109FE" w:rsidP="006C4B9F">
      <w:pPr>
        <w:pStyle w:val="a7"/>
        <w:numPr>
          <w:ilvl w:val="0"/>
          <w:numId w:val="3"/>
        </w:numPr>
        <w:tabs>
          <w:tab w:val="clear" w:pos="654"/>
        </w:tabs>
        <w:suppressAutoHyphens w:val="0"/>
        <w:spacing w:before="0" w:after="0"/>
        <w:ind w:left="360"/>
        <w:rPr>
          <w:color w:val="000000"/>
        </w:rPr>
      </w:pPr>
      <w:r w:rsidRPr="006C4B9F">
        <w:rPr>
          <w:color w:val="000000"/>
        </w:rPr>
        <w:t xml:space="preserve">социальное и прикладное значение полученных результатов. </w:t>
      </w:r>
    </w:p>
    <w:p w:rsidR="00D109FE" w:rsidRPr="006C4B9F" w:rsidRDefault="00D109FE" w:rsidP="006C4B9F">
      <w:pPr>
        <w:spacing w:after="0" w:line="240" w:lineRule="auto"/>
        <w:ind w:firstLine="709"/>
        <w:jc w:val="both"/>
        <w:rPr>
          <w:rFonts w:ascii="Times New Roman" w:hAnsi="Times New Roman" w:cs="Times New Roman"/>
          <w:sz w:val="24"/>
          <w:szCs w:val="24"/>
        </w:rPr>
      </w:pPr>
    </w:p>
    <w:p w:rsidR="00D109FE" w:rsidRPr="006C4B9F" w:rsidRDefault="00D109FE" w:rsidP="006C4B9F">
      <w:pPr>
        <w:pStyle w:val="a7"/>
        <w:spacing w:before="0" w:after="0"/>
        <w:ind w:firstLine="709"/>
        <w:rPr>
          <w:bCs/>
          <w:color w:val="000000"/>
        </w:rPr>
      </w:pPr>
      <w:r w:rsidRPr="006C4B9F">
        <w:rPr>
          <w:bCs/>
          <w:color w:val="000000"/>
        </w:rPr>
        <w:t xml:space="preserve">В любом проекте могут быть использованы разработанные рекомендации к составлению презентаций, работе в </w:t>
      </w:r>
      <w:proofErr w:type="spellStart"/>
      <w:r w:rsidRPr="006C4B9F">
        <w:rPr>
          <w:bCs/>
          <w:color w:val="000000"/>
        </w:rPr>
        <w:t>блоге</w:t>
      </w:r>
      <w:proofErr w:type="spellEnd"/>
      <w:r w:rsidRPr="006C4B9F">
        <w:rPr>
          <w:bCs/>
          <w:color w:val="000000"/>
        </w:rPr>
        <w:t>, корректному использованию информации и др.</w:t>
      </w:r>
    </w:p>
    <w:p w:rsidR="00D109FE" w:rsidRPr="006C4B9F" w:rsidRDefault="00D109FE" w:rsidP="006C4B9F">
      <w:pPr>
        <w:spacing w:after="0" w:line="240" w:lineRule="auto"/>
        <w:ind w:firstLine="709"/>
        <w:jc w:val="both"/>
        <w:rPr>
          <w:rFonts w:ascii="Times New Roman" w:hAnsi="Times New Roman" w:cs="Times New Roman"/>
          <w:sz w:val="24"/>
          <w:szCs w:val="24"/>
        </w:rPr>
      </w:pPr>
    </w:p>
    <w:p w:rsidR="00D109FE" w:rsidRPr="006C4B9F" w:rsidRDefault="00D109FE" w:rsidP="006C4B9F">
      <w:pPr>
        <w:spacing w:after="0" w:line="240" w:lineRule="auto"/>
        <w:ind w:firstLine="540"/>
        <w:jc w:val="center"/>
        <w:rPr>
          <w:rFonts w:ascii="Times New Roman" w:hAnsi="Times New Roman" w:cs="Times New Roman"/>
          <w:b/>
          <w:sz w:val="24"/>
          <w:szCs w:val="24"/>
        </w:rPr>
      </w:pPr>
      <w:r w:rsidRPr="006C4B9F">
        <w:rPr>
          <w:rFonts w:ascii="Times New Roman" w:hAnsi="Times New Roman" w:cs="Times New Roman"/>
          <w:b/>
          <w:sz w:val="24"/>
          <w:szCs w:val="24"/>
        </w:rPr>
        <w:t>Как правильно составить презентацию</w:t>
      </w:r>
    </w:p>
    <w:p w:rsidR="00D109FE" w:rsidRPr="006C4B9F" w:rsidRDefault="00D109FE" w:rsidP="006C4B9F">
      <w:pPr>
        <w:spacing w:after="0" w:line="240" w:lineRule="auto"/>
        <w:ind w:firstLine="540"/>
        <w:jc w:val="center"/>
        <w:rPr>
          <w:rFonts w:ascii="Times New Roman" w:hAnsi="Times New Roman" w:cs="Times New Roman"/>
          <w:b/>
          <w:sz w:val="24"/>
          <w:szCs w:val="24"/>
        </w:rPr>
      </w:pPr>
    </w:p>
    <w:p w:rsidR="00D109FE" w:rsidRPr="006C4B9F" w:rsidRDefault="00D109FE" w:rsidP="006C4B9F">
      <w:pPr>
        <w:spacing w:after="0" w:line="240" w:lineRule="auto"/>
        <w:ind w:firstLine="540"/>
        <w:jc w:val="both"/>
        <w:rPr>
          <w:rFonts w:ascii="Times New Roman" w:hAnsi="Times New Roman" w:cs="Times New Roman"/>
          <w:sz w:val="24"/>
          <w:szCs w:val="24"/>
        </w:rPr>
      </w:pPr>
      <w:r w:rsidRPr="006C4B9F">
        <w:rPr>
          <w:rFonts w:ascii="Times New Roman" w:hAnsi="Times New Roman" w:cs="Times New Roman"/>
          <w:sz w:val="24"/>
          <w:szCs w:val="24"/>
        </w:rPr>
        <w:t>Умение хорошо презентовать свою деятельность – одно из самых продуктивных сре</w:t>
      </w:r>
      <w:proofErr w:type="gramStart"/>
      <w:r w:rsidRPr="006C4B9F">
        <w:rPr>
          <w:rFonts w:ascii="Times New Roman" w:hAnsi="Times New Roman" w:cs="Times New Roman"/>
          <w:sz w:val="24"/>
          <w:szCs w:val="24"/>
        </w:rPr>
        <w:t>дств дл</w:t>
      </w:r>
      <w:proofErr w:type="gramEnd"/>
      <w:r w:rsidRPr="006C4B9F">
        <w:rPr>
          <w:rFonts w:ascii="Times New Roman" w:hAnsi="Times New Roman" w:cs="Times New Roman"/>
          <w:sz w:val="24"/>
          <w:szCs w:val="24"/>
        </w:rPr>
        <w:t>я привлечения внимания к своей работе.</w:t>
      </w:r>
    </w:p>
    <w:p w:rsidR="00D109FE" w:rsidRPr="006C4B9F" w:rsidRDefault="00D109FE" w:rsidP="006C4B9F">
      <w:pPr>
        <w:spacing w:after="0" w:line="240" w:lineRule="auto"/>
        <w:ind w:firstLine="540"/>
        <w:jc w:val="both"/>
        <w:rPr>
          <w:rFonts w:ascii="Times New Roman" w:hAnsi="Times New Roman" w:cs="Times New Roman"/>
          <w:sz w:val="24"/>
          <w:szCs w:val="24"/>
        </w:rPr>
      </w:pPr>
      <w:r w:rsidRPr="006C4B9F">
        <w:rPr>
          <w:rFonts w:ascii="Times New Roman" w:hAnsi="Times New Roman" w:cs="Times New Roman"/>
          <w:sz w:val="24"/>
          <w:szCs w:val="24"/>
        </w:rPr>
        <w:t>Что такое компьютерная презентация? Презентация (от английского слова - представление) – это набор цветных картинок-слайдов на определенную тему, который хранится в файле специального формата.</w:t>
      </w:r>
    </w:p>
    <w:p w:rsidR="00D109FE" w:rsidRPr="006C4B9F" w:rsidRDefault="00D109FE" w:rsidP="006C4B9F">
      <w:pPr>
        <w:spacing w:after="0" w:line="240" w:lineRule="auto"/>
        <w:ind w:firstLine="540"/>
        <w:jc w:val="both"/>
        <w:rPr>
          <w:rFonts w:ascii="Times New Roman" w:hAnsi="Times New Roman" w:cs="Times New Roman"/>
          <w:sz w:val="24"/>
          <w:szCs w:val="24"/>
        </w:rPr>
      </w:pPr>
    </w:p>
    <w:p w:rsidR="00D109FE" w:rsidRPr="006C4B9F" w:rsidRDefault="00D109FE" w:rsidP="006C4B9F">
      <w:pPr>
        <w:shd w:val="clear" w:color="auto" w:fill="FFFFFF"/>
        <w:spacing w:after="0" w:line="240" w:lineRule="auto"/>
        <w:jc w:val="both"/>
        <w:rPr>
          <w:rFonts w:ascii="Times New Roman" w:hAnsi="Times New Roman" w:cs="Times New Roman"/>
          <w:b/>
          <w:bCs/>
          <w:color w:val="000000"/>
          <w:spacing w:val="-9"/>
          <w:sz w:val="24"/>
          <w:szCs w:val="24"/>
        </w:rPr>
      </w:pPr>
    </w:p>
    <w:p w:rsidR="00D109FE" w:rsidRPr="006C4B9F" w:rsidRDefault="00D109FE" w:rsidP="006C4B9F">
      <w:pPr>
        <w:shd w:val="clear" w:color="auto" w:fill="FFFFFF"/>
        <w:spacing w:after="0" w:line="240" w:lineRule="auto"/>
        <w:jc w:val="both"/>
        <w:rPr>
          <w:rFonts w:ascii="Times New Roman" w:hAnsi="Times New Roman" w:cs="Times New Roman"/>
          <w:b/>
          <w:bCs/>
          <w:color w:val="000000"/>
          <w:spacing w:val="-9"/>
          <w:sz w:val="24"/>
          <w:szCs w:val="24"/>
        </w:rPr>
      </w:pPr>
      <w:r w:rsidRPr="006C4B9F">
        <w:rPr>
          <w:rFonts w:ascii="Times New Roman" w:hAnsi="Times New Roman" w:cs="Times New Roman"/>
          <w:b/>
          <w:bCs/>
          <w:color w:val="000000"/>
          <w:spacing w:val="-9"/>
          <w:sz w:val="24"/>
          <w:szCs w:val="24"/>
        </w:rPr>
        <w:t>Некоторые правила организации материала в презентации</w:t>
      </w:r>
    </w:p>
    <w:p w:rsidR="00D109FE" w:rsidRPr="006C4B9F" w:rsidRDefault="00D109FE" w:rsidP="006C4B9F">
      <w:pPr>
        <w:shd w:val="clear" w:color="auto" w:fill="FFFFFF"/>
        <w:spacing w:after="0" w:line="240" w:lineRule="auto"/>
        <w:jc w:val="both"/>
        <w:rPr>
          <w:rFonts w:ascii="Times New Roman" w:hAnsi="Times New Roman" w:cs="Times New Roman"/>
          <w:b/>
          <w:bCs/>
          <w:color w:val="000000"/>
          <w:spacing w:val="-9"/>
          <w:sz w:val="24"/>
          <w:szCs w:val="24"/>
          <w:u w:val="single"/>
        </w:rPr>
      </w:pP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pacing w:val="1"/>
          <w:sz w:val="24"/>
          <w:szCs w:val="24"/>
        </w:rPr>
        <w:t>Главная информация располагается в начале.</w:t>
      </w: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Тезис слайда помещается в заголовок.</w:t>
      </w: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pacing w:val="3"/>
          <w:sz w:val="24"/>
          <w:szCs w:val="24"/>
        </w:rPr>
        <w:t>Анимация — не развлечение, а метод передачи информации.</w:t>
      </w: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pacing w:val="3"/>
          <w:sz w:val="24"/>
          <w:szCs w:val="24"/>
        </w:rPr>
        <w:t>Анимация — еще и средство привлечения и удержания внимания.</w:t>
      </w: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pacing w:val="2"/>
          <w:sz w:val="24"/>
          <w:szCs w:val="24"/>
        </w:rPr>
        <w:t>Обязательное логическое построение информации на слайдах.</w:t>
      </w: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pacing w:val="1"/>
          <w:sz w:val="24"/>
          <w:szCs w:val="24"/>
        </w:rPr>
        <w:t xml:space="preserve"> Правило «пять» на «пять»: на одном слайде не должно располагаться более пяти фраз, и каждая из них должна состоять не более чем из пяти слов.</w:t>
      </w: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Приветствуется визуальная привлекательность и эмоциональность.</w:t>
      </w: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 xml:space="preserve">При </w:t>
      </w:r>
      <w:r w:rsidRPr="006C4B9F">
        <w:rPr>
          <w:rFonts w:ascii="Times New Roman" w:hAnsi="Times New Roman" w:cs="Times New Roman"/>
          <w:color w:val="000000"/>
          <w:spacing w:val="3"/>
          <w:sz w:val="24"/>
          <w:szCs w:val="24"/>
        </w:rPr>
        <w:t>подборе иллюстраций желательно учитывать, что они должны быть со</w:t>
      </w:r>
      <w:r w:rsidRPr="006C4B9F">
        <w:rPr>
          <w:rFonts w:ascii="Times New Roman" w:hAnsi="Times New Roman" w:cs="Times New Roman"/>
          <w:color w:val="000000"/>
          <w:spacing w:val="3"/>
          <w:sz w:val="24"/>
          <w:szCs w:val="24"/>
        </w:rPr>
        <w:softHyphen/>
      </w:r>
      <w:r w:rsidRPr="006C4B9F">
        <w:rPr>
          <w:rFonts w:ascii="Times New Roman" w:hAnsi="Times New Roman" w:cs="Times New Roman"/>
          <w:color w:val="000000"/>
          <w:spacing w:val="2"/>
          <w:sz w:val="24"/>
          <w:szCs w:val="24"/>
        </w:rPr>
        <w:t>держательными.</w:t>
      </w: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z w:val="24"/>
          <w:szCs w:val="24"/>
        </w:rPr>
        <w:t>Общий тон и цветные заставки, иллюстрации, ли</w:t>
      </w:r>
      <w:r w:rsidRPr="006C4B9F">
        <w:rPr>
          <w:rFonts w:ascii="Times New Roman" w:hAnsi="Times New Roman" w:cs="Times New Roman"/>
          <w:color w:val="000000"/>
          <w:sz w:val="24"/>
          <w:szCs w:val="24"/>
        </w:rPr>
        <w:softHyphen/>
      </w:r>
      <w:r w:rsidRPr="006C4B9F">
        <w:rPr>
          <w:rFonts w:ascii="Times New Roman" w:hAnsi="Times New Roman" w:cs="Times New Roman"/>
          <w:color w:val="000000"/>
          <w:spacing w:val="3"/>
          <w:sz w:val="24"/>
          <w:szCs w:val="24"/>
        </w:rPr>
        <w:t>нии должны сочетаться между собой и не  противоречить смыслу и на</w:t>
      </w:r>
      <w:r w:rsidRPr="006C4B9F">
        <w:rPr>
          <w:rFonts w:ascii="Times New Roman" w:hAnsi="Times New Roman" w:cs="Times New Roman"/>
          <w:color w:val="000000"/>
          <w:spacing w:val="3"/>
          <w:sz w:val="24"/>
          <w:szCs w:val="24"/>
        </w:rPr>
        <w:softHyphen/>
        <w:t>строению презентации</w:t>
      </w:r>
    </w:p>
    <w:p w:rsidR="00D109FE" w:rsidRPr="006C4B9F" w:rsidRDefault="00D109FE" w:rsidP="006C4B9F">
      <w:pPr>
        <w:widowControl w:val="0"/>
        <w:numPr>
          <w:ilvl w:val="0"/>
          <w:numId w:val="27"/>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4"/>
          <w:szCs w:val="24"/>
        </w:rPr>
      </w:pPr>
      <w:r w:rsidRPr="006C4B9F">
        <w:rPr>
          <w:rFonts w:ascii="Times New Roman" w:hAnsi="Times New Roman" w:cs="Times New Roman"/>
          <w:color w:val="000000"/>
          <w:spacing w:val="1"/>
          <w:sz w:val="24"/>
          <w:szCs w:val="24"/>
        </w:rPr>
        <w:t>Выбрать шрифты желательно, не увлекаясь их зат</w:t>
      </w:r>
      <w:r w:rsidRPr="006C4B9F">
        <w:rPr>
          <w:rFonts w:ascii="Times New Roman" w:hAnsi="Times New Roman" w:cs="Times New Roman"/>
          <w:color w:val="000000"/>
          <w:spacing w:val="2"/>
          <w:sz w:val="24"/>
          <w:szCs w:val="24"/>
        </w:rPr>
        <w:t xml:space="preserve">ейливостью и разнообразием. </w:t>
      </w:r>
    </w:p>
    <w:p w:rsidR="00D109FE" w:rsidRPr="006C4B9F" w:rsidRDefault="00D109FE" w:rsidP="006C4B9F">
      <w:pPr>
        <w:shd w:val="clear" w:color="auto" w:fill="FFFFFF"/>
        <w:tabs>
          <w:tab w:val="left" w:pos="437"/>
        </w:tabs>
        <w:spacing w:after="0" w:line="240" w:lineRule="auto"/>
        <w:ind w:left="644"/>
        <w:jc w:val="center"/>
        <w:rPr>
          <w:rFonts w:ascii="Times New Roman" w:hAnsi="Times New Roman" w:cs="Times New Roman"/>
          <w:b/>
          <w:color w:val="000000"/>
          <w:spacing w:val="2"/>
          <w:sz w:val="24"/>
          <w:szCs w:val="24"/>
        </w:rPr>
      </w:pPr>
    </w:p>
    <w:p w:rsidR="00D109FE" w:rsidRPr="006C4B9F" w:rsidRDefault="00225A3B" w:rsidP="006C4B9F">
      <w:pPr>
        <w:shd w:val="clear" w:color="auto" w:fill="FFFFFF"/>
        <w:tabs>
          <w:tab w:val="left" w:pos="437"/>
        </w:tabs>
        <w:spacing w:after="0" w:line="240" w:lineRule="auto"/>
        <w:ind w:left="644"/>
        <w:jc w:val="center"/>
        <w:rPr>
          <w:rFonts w:ascii="Times New Roman" w:hAnsi="Times New Roman" w:cs="Times New Roman"/>
          <w:b/>
          <w:color w:val="000000"/>
          <w:spacing w:val="2"/>
          <w:sz w:val="24"/>
          <w:szCs w:val="24"/>
        </w:rPr>
      </w:pPr>
      <w:r w:rsidRPr="006C4B9F">
        <w:rPr>
          <w:rFonts w:ascii="Times New Roman" w:hAnsi="Times New Roman" w:cs="Times New Roman"/>
          <w:b/>
          <w:color w:val="000000"/>
          <w:spacing w:val="2"/>
          <w:sz w:val="24"/>
          <w:szCs w:val="24"/>
        </w:rPr>
        <w:t>Выводы</w:t>
      </w:r>
    </w:p>
    <w:p w:rsidR="00D109FE" w:rsidRPr="006C4B9F" w:rsidRDefault="00D109FE" w:rsidP="006C4B9F">
      <w:pPr>
        <w:pStyle w:val="a7"/>
        <w:spacing w:before="0" w:after="0"/>
        <w:ind w:firstLine="540"/>
        <w:jc w:val="both"/>
      </w:pPr>
      <w:r w:rsidRPr="006C4B9F">
        <w:t xml:space="preserve">В результате обобщения опыта по проблеме использования проектной технологии </w:t>
      </w:r>
      <w:r w:rsidRPr="006C4B9F">
        <w:br/>
        <w:t xml:space="preserve"> делаю следующие выводы: </w:t>
      </w:r>
    </w:p>
    <w:p w:rsidR="00D109FE" w:rsidRPr="006C4B9F" w:rsidRDefault="00D109FE" w:rsidP="006C4B9F">
      <w:pPr>
        <w:numPr>
          <w:ilvl w:val="0"/>
          <w:numId w:val="12"/>
        </w:numPr>
        <w:tabs>
          <w:tab w:val="clear" w:pos="720"/>
        </w:tabs>
        <w:spacing w:after="0" w:line="240" w:lineRule="auto"/>
        <w:ind w:left="360"/>
        <w:jc w:val="both"/>
        <w:rPr>
          <w:rFonts w:ascii="Times New Roman" w:hAnsi="Times New Roman" w:cs="Times New Roman"/>
          <w:sz w:val="24"/>
          <w:szCs w:val="24"/>
        </w:rPr>
      </w:pPr>
      <w:r w:rsidRPr="006C4B9F">
        <w:rPr>
          <w:rFonts w:ascii="Times New Roman" w:hAnsi="Times New Roman" w:cs="Times New Roman"/>
          <w:sz w:val="24"/>
          <w:szCs w:val="24"/>
        </w:rPr>
        <w:t xml:space="preserve">Необходимость применения проектной методики в современном школьном образовании обусловлено очевидными тенденциями в образовательной системе к более полноценному развитию личности учащегося, его подготовки к реальной деятельности. </w:t>
      </w:r>
    </w:p>
    <w:p w:rsidR="00D109FE" w:rsidRPr="006C4B9F" w:rsidRDefault="00D109FE" w:rsidP="006C4B9F">
      <w:pPr>
        <w:numPr>
          <w:ilvl w:val="0"/>
          <w:numId w:val="12"/>
        </w:numPr>
        <w:tabs>
          <w:tab w:val="clear" w:pos="720"/>
        </w:tabs>
        <w:spacing w:after="0" w:line="240" w:lineRule="auto"/>
        <w:ind w:left="360"/>
        <w:jc w:val="both"/>
        <w:rPr>
          <w:rFonts w:ascii="Times New Roman" w:hAnsi="Times New Roman" w:cs="Times New Roman"/>
          <w:sz w:val="24"/>
          <w:szCs w:val="24"/>
        </w:rPr>
      </w:pPr>
      <w:r w:rsidRPr="006C4B9F">
        <w:rPr>
          <w:rFonts w:ascii="Times New Roman" w:hAnsi="Times New Roman" w:cs="Times New Roman"/>
          <w:sz w:val="24"/>
          <w:szCs w:val="24"/>
        </w:rPr>
        <w:t xml:space="preserve">Проектная методика находит все более широкое применение при обучении учащихся, что обусловлено ее характерными особенностями, описанными выше. </w:t>
      </w:r>
    </w:p>
    <w:p w:rsidR="00D109FE" w:rsidRPr="006C4B9F" w:rsidRDefault="00D109FE" w:rsidP="006C4B9F">
      <w:pPr>
        <w:numPr>
          <w:ilvl w:val="0"/>
          <w:numId w:val="12"/>
        </w:numPr>
        <w:tabs>
          <w:tab w:val="clear" w:pos="720"/>
        </w:tabs>
        <w:spacing w:after="0" w:line="240" w:lineRule="auto"/>
        <w:ind w:left="360"/>
        <w:jc w:val="both"/>
        <w:rPr>
          <w:rFonts w:ascii="Times New Roman" w:hAnsi="Times New Roman" w:cs="Times New Roman"/>
          <w:sz w:val="24"/>
          <w:szCs w:val="24"/>
        </w:rPr>
      </w:pPr>
      <w:r w:rsidRPr="006C4B9F">
        <w:rPr>
          <w:rFonts w:ascii="Times New Roman" w:hAnsi="Times New Roman" w:cs="Times New Roman"/>
          <w:sz w:val="24"/>
          <w:szCs w:val="24"/>
        </w:rPr>
        <w:t xml:space="preserve">Применение проектной методики даёт результаты на всех этапах обучения средней общеобразовательной школы, т.к. сущность проектной методики отвечает основным психологическим требованиям личности на любом этапе её развития. </w:t>
      </w:r>
    </w:p>
    <w:p w:rsidR="00D109FE" w:rsidRPr="006C4B9F" w:rsidRDefault="00D109FE" w:rsidP="006C4B9F">
      <w:pPr>
        <w:pStyle w:val="a7"/>
        <w:spacing w:before="0" w:after="0"/>
        <w:ind w:firstLine="539"/>
        <w:jc w:val="both"/>
      </w:pPr>
      <w:r w:rsidRPr="006C4B9F">
        <w:t>Собственные наблюдения показали, что</w:t>
      </w:r>
      <w:r w:rsidRPr="006C4B9F">
        <w:rPr>
          <w:rStyle w:val="a8"/>
        </w:rPr>
        <w:t xml:space="preserve"> </w:t>
      </w:r>
      <w:r w:rsidRPr="006C4B9F">
        <w:t xml:space="preserve">в целом проектная методика является эффективной инновационной технологией, которая значительно повышает уровень компьютерной грамотности, внутреннюю мотивацию учащихся, уровень самостоятельности школьников, их толерантность, а также общее интеллектуальное развитие. </w:t>
      </w:r>
    </w:p>
    <w:p w:rsidR="00D109FE" w:rsidRPr="006C4B9F" w:rsidRDefault="00D109FE" w:rsidP="006C4B9F">
      <w:pPr>
        <w:spacing w:after="0" w:line="240" w:lineRule="auto"/>
        <w:jc w:val="center"/>
        <w:rPr>
          <w:rFonts w:ascii="Times New Roman" w:hAnsi="Times New Roman" w:cs="Times New Roman"/>
          <w:b/>
          <w:caps/>
          <w:sz w:val="24"/>
          <w:szCs w:val="24"/>
        </w:rPr>
      </w:pPr>
    </w:p>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br w:type="page"/>
      </w:r>
    </w:p>
    <w:p w:rsidR="00551A81" w:rsidRPr="006C4B9F" w:rsidRDefault="006C4B9F" w:rsidP="006C4B9F">
      <w:pPr>
        <w:spacing w:after="0"/>
        <w:rPr>
          <w:rFonts w:ascii="Times New Roman" w:hAnsi="Times New Roman" w:cs="Times New Roman"/>
          <w:sz w:val="24"/>
          <w:szCs w:val="24"/>
        </w:rPr>
      </w:pPr>
      <w:r>
        <w:rPr>
          <w:rFonts w:ascii="Times New Roman" w:hAnsi="Times New Roman" w:cs="Times New Roman"/>
          <w:sz w:val="24"/>
          <w:szCs w:val="24"/>
        </w:rPr>
        <w:lastRenderedPageBreak/>
        <w:t>П</w:t>
      </w:r>
      <w:r w:rsidRPr="006C4B9F">
        <w:rPr>
          <w:rFonts w:ascii="Times New Roman" w:hAnsi="Times New Roman" w:cs="Times New Roman"/>
          <w:sz w:val="24"/>
          <w:szCs w:val="24"/>
        </w:rPr>
        <w:t>риложение 1</w:t>
      </w:r>
      <w:r w:rsidR="00225A3B" w:rsidRPr="006C4B9F">
        <w:rPr>
          <w:rFonts w:ascii="Times New Roman" w:hAnsi="Times New Roman" w:cs="Times New Roman"/>
          <w:sz w:val="24"/>
          <w:szCs w:val="24"/>
        </w:rPr>
        <w:t>. Оценивание в проекте</w:t>
      </w:r>
    </w:p>
    <w:p w:rsidR="00225A3B" w:rsidRPr="006C4B9F" w:rsidRDefault="00225A3B" w:rsidP="006C4B9F">
      <w:pPr>
        <w:spacing w:after="0"/>
        <w:jc w:val="center"/>
        <w:rPr>
          <w:rFonts w:ascii="Times New Roman" w:hAnsi="Times New Roman" w:cs="Times New Roman"/>
          <w:color w:val="000080"/>
          <w:sz w:val="24"/>
          <w:szCs w:val="24"/>
        </w:rPr>
      </w:pPr>
    </w:p>
    <w:p w:rsidR="00225A3B" w:rsidRPr="006C4B9F" w:rsidRDefault="00225A3B" w:rsidP="006C4B9F">
      <w:pPr>
        <w:spacing w:after="0"/>
        <w:jc w:val="center"/>
        <w:rPr>
          <w:rFonts w:ascii="Times New Roman" w:hAnsi="Times New Roman" w:cs="Times New Roman"/>
          <w:color w:val="000080"/>
          <w:sz w:val="24"/>
          <w:szCs w:val="24"/>
        </w:rPr>
      </w:pPr>
      <w:r w:rsidRPr="006C4B9F">
        <w:rPr>
          <w:rFonts w:ascii="Times New Roman" w:hAnsi="Times New Roman" w:cs="Times New Roman"/>
          <w:color w:val="000080"/>
          <w:sz w:val="24"/>
          <w:szCs w:val="24"/>
        </w:rPr>
        <w:t>Критерии оценивания презентации учащихся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8100"/>
        <w:gridCol w:w="900"/>
      </w:tblGrid>
      <w:tr w:rsidR="00225A3B" w:rsidRPr="006C4B9F" w:rsidTr="00C25989">
        <w:tc>
          <w:tcPr>
            <w:tcW w:w="9648" w:type="dxa"/>
            <w:gridSpan w:val="3"/>
            <w:shd w:val="clear" w:color="auto" w:fill="auto"/>
          </w:tcPr>
          <w:p w:rsidR="00225A3B" w:rsidRPr="006C4B9F" w:rsidRDefault="00225A3B" w:rsidP="006C4B9F">
            <w:pPr>
              <w:spacing w:after="0"/>
              <w:rPr>
                <w:rFonts w:ascii="Times New Roman" w:hAnsi="Times New Roman" w:cs="Times New Roman"/>
                <w:b/>
                <w:bCs/>
                <w:sz w:val="24"/>
                <w:szCs w:val="24"/>
              </w:rPr>
            </w:pPr>
            <w:r w:rsidRPr="006C4B9F">
              <w:rPr>
                <w:rFonts w:ascii="Times New Roman" w:hAnsi="Times New Roman" w:cs="Times New Roman"/>
                <w:b/>
                <w:bCs/>
                <w:sz w:val="24"/>
                <w:szCs w:val="24"/>
                <w:lang w:val="en-US"/>
              </w:rPr>
              <w:t>I</w:t>
            </w:r>
            <w:r w:rsidRPr="006C4B9F">
              <w:rPr>
                <w:rFonts w:ascii="Times New Roman" w:hAnsi="Times New Roman" w:cs="Times New Roman"/>
                <w:b/>
                <w:bCs/>
                <w:sz w:val="24"/>
                <w:szCs w:val="24"/>
              </w:rPr>
              <w:t>. Общий дизайн</w:t>
            </w:r>
          </w:p>
        </w:tc>
      </w:tr>
      <w:tr w:rsidR="00225A3B" w:rsidRPr="006C4B9F" w:rsidTr="00C25989">
        <w:tc>
          <w:tcPr>
            <w:tcW w:w="648" w:type="dxa"/>
            <w:shd w:val="clear" w:color="auto" w:fill="auto"/>
          </w:tcPr>
          <w:p w:rsidR="00225A3B" w:rsidRPr="006C4B9F" w:rsidRDefault="00225A3B" w:rsidP="006C4B9F">
            <w:pPr>
              <w:numPr>
                <w:ilvl w:val="0"/>
                <w:numId w:val="30"/>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Все слайды выполнены в едином стиле, размещены в логической последовательности</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30"/>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Использование цвета</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30"/>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Гиперссылки</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30"/>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Текст иллюстрирован</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9648" w:type="dxa"/>
            <w:gridSpan w:val="3"/>
            <w:shd w:val="clear" w:color="auto" w:fill="auto"/>
          </w:tcPr>
          <w:p w:rsidR="00225A3B" w:rsidRPr="006C4B9F" w:rsidRDefault="00225A3B" w:rsidP="006C4B9F">
            <w:pPr>
              <w:spacing w:after="0"/>
              <w:rPr>
                <w:rFonts w:ascii="Times New Roman" w:hAnsi="Times New Roman" w:cs="Times New Roman"/>
                <w:b/>
                <w:bCs/>
                <w:sz w:val="24"/>
                <w:szCs w:val="24"/>
              </w:rPr>
            </w:pPr>
            <w:r w:rsidRPr="006C4B9F">
              <w:rPr>
                <w:rFonts w:ascii="Times New Roman" w:hAnsi="Times New Roman" w:cs="Times New Roman"/>
                <w:b/>
                <w:bCs/>
                <w:sz w:val="24"/>
                <w:szCs w:val="24"/>
                <w:lang w:val="en-US"/>
              </w:rPr>
              <w:t>II</w:t>
            </w:r>
            <w:r w:rsidRPr="006C4B9F">
              <w:rPr>
                <w:rFonts w:ascii="Times New Roman" w:hAnsi="Times New Roman" w:cs="Times New Roman"/>
                <w:b/>
                <w:bCs/>
                <w:sz w:val="24"/>
                <w:szCs w:val="24"/>
              </w:rPr>
              <w:t>. Содержание и структура презентации</w:t>
            </w:r>
          </w:p>
        </w:tc>
      </w:tr>
      <w:tr w:rsidR="00225A3B" w:rsidRPr="006C4B9F" w:rsidTr="00C25989">
        <w:tc>
          <w:tcPr>
            <w:tcW w:w="648" w:type="dxa"/>
            <w:shd w:val="clear" w:color="auto" w:fill="auto"/>
          </w:tcPr>
          <w:p w:rsidR="00225A3B" w:rsidRPr="006C4B9F" w:rsidRDefault="00225A3B" w:rsidP="006C4B9F">
            <w:pPr>
              <w:numPr>
                <w:ilvl w:val="0"/>
                <w:numId w:val="29"/>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Ясность целей и задач проекта</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29"/>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Раскрыта тема</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29"/>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Сделан вывод</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29"/>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Правильное цитирование, использование ссылок на источники</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29"/>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Объем информации (ключевые пункты отображаются по одному на каждом слайде)</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9648" w:type="dxa"/>
            <w:gridSpan w:val="3"/>
            <w:shd w:val="clear" w:color="auto" w:fill="auto"/>
          </w:tcPr>
          <w:p w:rsidR="00225A3B" w:rsidRPr="006C4B9F" w:rsidRDefault="00225A3B" w:rsidP="006C4B9F">
            <w:pPr>
              <w:spacing w:after="0"/>
              <w:rPr>
                <w:rFonts w:ascii="Times New Roman" w:hAnsi="Times New Roman" w:cs="Times New Roman"/>
                <w:b/>
                <w:bCs/>
                <w:sz w:val="24"/>
                <w:szCs w:val="24"/>
              </w:rPr>
            </w:pPr>
            <w:r w:rsidRPr="006C4B9F">
              <w:rPr>
                <w:rFonts w:ascii="Times New Roman" w:hAnsi="Times New Roman" w:cs="Times New Roman"/>
                <w:b/>
                <w:bCs/>
                <w:sz w:val="24"/>
                <w:szCs w:val="24"/>
                <w:lang w:val="en-US"/>
              </w:rPr>
              <w:t>III</w:t>
            </w:r>
            <w:r w:rsidRPr="006C4B9F">
              <w:rPr>
                <w:rFonts w:ascii="Times New Roman" w:hAnsi="Times New Roman" w:cs="Times New Roman"/>
                <w:b/>
                <w:bCs/>
                <w:sz w:val="24"/>
                <w:szCs w:val="24"/>
              </w:rPr>
              <w:t>. Текст</w:t>
            </w:r>
          </w:p>
        </w:tc>
      </w:tr>
      <w:tr w:rsidR="00225A3B" w:rsidRPr="006C4B9F" w:rsidTr="00C25989">
        <w:tc>
          <w:tcPr>
            <w:tcW w:w="648" w:type="dxa"/>
            <w:shd w:val="clear" w:color="auto" w:fill="auto"/>
          </w:tcPr>
          <w:p w:rsidR="00225A3B" w:rsidRPr="006C4B9F" w:rsidRDefault="00225A3B" w:rsidP="006C4B9F">
            <w:pPr>
              <w:numPr>
                <w:ilvl w:val="0"/>
                <w:numId w:val="31"/>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Текст легко читается</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31"/>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Расположение информации на странице (главная в центре экрана, надпись под картинкой)</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31"/>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Шрифты (для заголовков – не мене 24, для информации – не менне18, не смешивать шрифты)</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31"/>
              </w:numPr>
              <w:spacing w:after="0" w:line="240" w:lineRule="auto"/>
              <w:jc w:val="center"/>
              <w:rPr>
                <w:rFonts w:ascii="Times New Roman" w:hAnsi="Times New Roman" w:cs="Times New Roman"/>
                <w:sz w:val="24"/>
                <w:szCs w:val="24"/>
              </w:rPr>
            </w:pP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Нет орфографических ошибок</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9648" w:type="dxa"/>
            <w:gridSpan w:val="3"/>
            <w:shd w:val="clear" w:color="auto" w:fill="auto"/>
          </w:tcPr>
          <w:p w:rsidR="00225A3B" w:rsidRPr="006C4B9F" w:rsidRDefault="00225A3B" w:rsidP="006C4B9F">
            <w:pPr>
              <w:spacing w:after="0"/>
              <w:rPr>
                <w:rFonts w:ascii="Times New Roman" w:hAnsi="Times New Roman" w:cs="Times New Roman"/>
                <w:b/>
                <w:bCs/>
                <w:sz w:val="24"/>
                <w:szCs w:val="24"/>
              </w:rPr>
            </w:pPr>
            <w:r w:rsidRPr="006C4B9F">
              <w:rPr>
                <w:rFonts w:ascii="Times New Roman" w:hAnsi="Times New Roman" w:cs="Times New Roman"/>
                <w:b/>
                <w:bCs/>
                <w:sz w:val="24"/>
                <w:szCs w:val="24"/>
                <w:lang w:val="en-US"/>
              </w:rPr>
              <w:t>IV</w:t>
            </w:r>
            <w:r w:rsidRPr="006C4B9F">
              <w:rPr>
                <w:rFonts w:ascii="Times New Roman" w:hAnsi="Times New Roman" w:cs="Times New Roman"/>
                <w:b/>
                <w:bCs/>
                <w:sz w:val="24"/>
                <w:szCs w:val="24"/>
              </w:rPr>
              <w:t>. Диаграммы и рисунки, эффекты</w:t>
            </w:r>
          </w:p>
        </w:tc>
      </w:tr>
      <w:tr w:rsidR="00225A3B" w:rsidRPr="006C4B9F" w:rsidTr="00C25989">
        <w:tc>
          <w:tcPr>
            <w:tcW w:w="648" w:type="dxa"/>
            <w:shd w:val="clear" w:color="auto" w:fill="auto"/>
          </w:tcPr>
          <w:p w:rsidR="00225A3B" w:rsidRPr="006C4B9F" w:rsidRDefault="00225A3B" w:rsidP="006C4B9F">
            <w:pPr>
              <w:numPr>
                <w:ilvl w:val="0"/>
                <w:numId w:val="32"/>
              </w:num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1</w:t>
            </w: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Изображения привлекательны, интересны и соответствуют содержанию</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32"/>
              </w:num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2</w:t>
            </w: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Изображения не накладываются на текст</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32"/>
              </w:num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3</w:t>
            </w: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Применение эффектов целесообразно</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9648" w:type="dxa"/>
            <w:gridSpan w:val="3"/>
            <w:shd w:val="clear" w:color="auto" w:fill="auto"/>
          </w:tcPr>
          <w:p w:rsidR="00225A3B" w:rsidRPr="006C4B9F" w:rsidRDefault="00225A3B" w:rsidP="006C4B9F">
            <w:pPr>
              <w:spacing w:after="0"/>
              <w:rPr>
                <w:rFonts w:ascii="Times New Roman" w:hAnsi="Times New Roman" w:cs="Times New Roman"/>
                <w:b/>
                <w:bCs/>
                <w:sz w:val="24"/>
                <w:szCs w:val="24"/>
              </w:rPr>
            </w:pPr>
            <w:r w:rsidRPr="006C4B9F">
              <w:rPr>
                <w:rFonts w:ascii="Times New Roman" w:hAnsi="Times New Roman" w:cs="Times New Roman"/>
                <w:b/>
                <w:bCs/>
                <w:sz w:val="24"/>
                <w:szCs w:val="24"/>
                <w:lang w:val="en-US"/>
              </w:rPr>
              <w:t>V</w:t>
            </w:r>
            <w:r w:rsidRPr="006C4B9F">
              <w:rPr>
                <w:rFonts w:ascii="Times New Roman" w:hAnsi="Times New Roman" w:cs="Times New Roman"/>
                <w:b/>
                <w:bCs/>
                <w:sz w:val="24"/>
                <w:szCs w:val="24"/>
              </w:rPr>
              <w:t>. Списки и таблицы</w:t>
            </w:r>
          </w:p>
        </w:tc>
      </w:tr>
      <w:tr w:rsidR="00225A3B" w:rsidRPr="006C4B9F" w:rsidTr="00C25989">
        <w:tc>
          <w:tcPr>
            <w:tcW w:w="648" w:type="dxa"/>
            <w:shd w:val="clear" w:color="auto" w:fill="auto"/>
          </w:tcPr>
          <w:p w:rsidR="00225A3B" w:rsidRPr="006C4B9F" w:rsidRDefault="00225A3B" w:rsidP="006C4B9F">
            <w:pPr>
              <w:numPr>
                <w:ilvl w:val="0"/>
                <w:numId w:val="33"/>
              </w:num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1</w:t>
            </w: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Списки выстроены и размещены корректно</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648" w:type="dxa"/>
            <w:shd w:val="clear" w:color="auto" w:fill="auto"/>
          </w:tcPr>
          <w:p w:rsidR="00225A3B" w:rsidRPr="006C4B9F" w:rsidRDefault="00225A3B" w:rsidP="006C4B9F">
            <w:pPr>
              <w:numPr>
                <w:ilvl w:val="0"/>
                <w:numId w:val="33"/>
              </w:num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2</w:t>
            </w: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Таблицы выстроены и размещены корректно</w:t>
            </w:r>
          </w:p>
        </w:tc>
        <w:tc>
          <w:tcPr>
            <w:tcW w:w="900" w:type="dxa"/>
            <w:shd w:val="clear" w:color="auto" w:fill="auto"/>
          </w:tcPr>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1</w:t>
            </w:r>
          </w:p>
        </w:tc>
      </w:tr>
      <w:tr w:rsidR="00225A3B" w:rsidRPr="006C4B9F" w:rsidTr="00C25989">
        <w:tc>
          <w:tcPr>
            <w:tcW w:w="9648" w:type="dxa"/>
            <w:gridSpan w:val="3"/>
            <w:shd w:val="clear" w:color="auto" w:fill="auto"/>
          </w:tcPr>
          <w:p w:rsidR="00225A3B" w:rsidRPr="006C4B9F" w:rsidRDefault="00225A3B" w:rsidP="006C4B9F">
            <w:pPr>
              <w:spacing w:after="0"/>
              <w:rPr>
                <w:rFonts w:ascii="Times New Roman" w:hAnsi="Times New Roman" w:cs="Times New Roman"/>
                <w:b/>
                <w:bCs/>
                <w:sz w:val="24"/>
                <w:szCs w:val="24"/>
              </w:rPr>
            </w:pPr>
            <w:r w:rsidRPr="006C4B9F">
              <w:rPr>
                <w:rFonts w:ascii="Times New Roman" w:hAnsi="Times New Roman" w:cs="Times New Roman"/>
                <w:b/>
                <w:bCs/>
                <w:sz w:val="24"/>
                <w:szCs w:val="24"/>
                <w:lang w:val="en-US"/>
              </w:rPr>
              <w:t>VI</w:t>
            </w:r>
            <w:r w:rsidRPr="006C4B9F">
              <w:rPr>
                <w:rFonts w:ascii="Times New Roman" w:hAnsi="Times New Roman" w:cs="Times New Roman"/>
                <w:b/>
                <w:bCs/>
                <w:sz w:val="24"/>
                <w:szCs w:val="24"/>
              </w:rPr>
              <w:t xml:space="preserve">. Проведение защиты презентации </w:t>
            </w:r>
          </w:p>
        </w:tc>
      </w:tr>
      <w:tr w:rsidR="00225A3B" w:rsidRPr="006C4B9F" w:rsidTr="00C25989">
        <w:tc>
          <w:tcPr>
            <w:tcW w:w="648" w:type="dxa"/>
            <w:shd w:val="clear" w:color="auto" w:fill="auto"/>
          </w:tcPr>
          <w:p w:rsidR="00225A3B" w:rsidRPr="006C4B9F" w:rsidRDefault="00225A3B" w:rsidP="006C4B9F">
            <w:pPr>
              <w:numPr>
                <w:ilvl w:val="0"/>
                <w:numId w:val="34"/>
              </w:num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1</w:t>
            </w: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Уверенная манера поведения презентатора: поза, осанка, жестикуляция, мимика</w:t>
            </w:r>
          </w:p>
        </w:tc>
        <w:tc>
          <w:tcPr>
            <w:tcW w:w="900" w:type="dxa"/>
            <w:shd w:val="clear" w:color="auto" w:fill="auto"/>
            <w:vAlign w:val="center"/>
          </w:tcPr>
          <w:p w:rsidR="00225A3B" w:rsidRPr="006C4B9F" w:rsidRDefault="00225A3B" w:rsidP="006C4B9F">
            <w:pPr>
              <w:spacing w:after="0"/>
              <w:jc w:val="center"/>
              <w:rPr>
                <w:rFonts w:ascii="Times New Roman" w:hAnsi="Times New Roman" w:cs="Times New Roman"/>
                <w:bCs/>
                <w:sz w:val="24"/>
                <w:szCs w:val="24"/>
              </w:rPr>
            </w:pPr>
            <w:r w:rsidRPr="006C4B9F">
              <w:rPr>
                <w:rFonts w:ascii="Times New Roman" w:hAnsi="Times New Roman" w:cs="Times New Roman"/>
                <w:bCs/>
                <w:sz w:val="24"/>
                <w:szCs w:val="24"/>
              </w:rPr>
              <w:t>от 1 до 3</w:t>
            </w:r>
          </w:p>
        </w:tc>
      </w:tr>
      <w:tr w:rsidR="00225A3B" w:rsidRPr="006C4B9F" w:rsidTr="00C25989">
        <w:tc>
          <w:tcPr>
            <w:tcW w:w="648" w:type="dxa"/>
            <w:shd w:val="clear" w:color="auto" w:fill="auto"/>
          </w:tcPr>
          <w:p w:rsidR="00225A3B" w:rsidRPr="006C4B9F" w:rsidRDefault="00225A3B" w:rsidP="006C4B9F">
            <w:pPr>
              <w:numPr>
                <w:ilvl w:val="0"/>
                <w:numId w:val="34"/>
              </w:num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2</w:t>
            </w: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Громкость и тембр голоса, чистота и выразительность речи, интонирование, темп речи</w:t>
            </w:r>
          </w:p>
        </w:tc>
        <w:tc>
          <w:tcPr>
            <w:tcW w:w="900" w:type="dxa"/>
            <w:shd w:val="clear" w:color="auto" w:fill="auto"/>
          </w:tcPr>
          <w:p w:rsidR="00225A3B" w:rsidRPr="006C4B9F" w:rsidRDefault="00225A3B" w:rsidP="006C4B9F">
            <w:pPr>
              <w:spacing w:after="0"/>
              <w:jc w:val="center"/>
              <w:rPr>
                <w:rFonts w:ascii="Times New Roman" w:hAnsi="Times New Roman" w:cs="Times New Roman"/>
                <w:b/>
                <w:bCs/>
                <w:sz w:val="24"/>
                <w:szCs w:val="24"/>
              </w:rPr>
            </w:pPr>
            <w:r w:rsidRPr="006C4B9F">
              <w:rPr>
                <w:rFonts w:ascii="Times New Roman" w:hAnsi="Times New Roman" w:cs="Times New Roman"/>
                <w:bCs/>
                <w:sz w:val="24"/>
                <w:szCs w:val="24"/>
              </w:rPr>
              <w:t>от 1 до 3</w:t>
            </w:r>
          </w:p>
        </w:tc>
      </w:tr>
      <w:tr w:rsidR="00225A3B" w:rsidRPr="006C4B9F" w:rsidTr="00C25989">
        <w:tc>
          <w:tcPr>
            <w:tcW w:w="648" w:type="dxa"/>
            <w:shd w:val="clear" w:color="auto" w:fill="auto"/>
          </w:tcPr>
          <w:p w:rsidR="00225A3B" w:rsidRPr="006C4B9F" w:rsidRDefault="00225A3B" w:rsidP="006C4B9F">
            <w:pPr>
              <w:numPr>
                <w:ilvl w:val="0"/>
                <w:numId w:val="34"/>
              </w:num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3</w:t>
            </w: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Постоянство контакта с аудиторией</w:t>
            </w:r>
          </w:p>
        </w:tc>
        <w:tc>
          <w:tcPr>
            <w:tcW w:w="900" w:type="dxa"/>
            <w:shd w:val="clear" w:color="auto" w:fill="auto"/>
          </w:tcPr>
          <w:p w:rsidR="00225A3B" w:rsidRPr="006C4B9F" w:rsidRDefault="00225A3B" w:rsidP="006C4B9F">
            <w:pPr>
              <w:spacing w:after="0"/>
              <w:jc w:val="center"/>
              <w:rPr>
                <w:rFonts w:ascii="Times New Roman" w:hAnsi="Times New Roman" w:cs="Times New Roman"/>
                <w:b/>
                <w:bCs/>
                <w:sz w:val="24"/>
                <w:szCs w:val="24"/>
              </w:rPr>
            </w:pPr>
            <w:r w:rsidRPr="006C4B9F">
              <w:rPr>
                <w:rFonts w:ascii="Times New Roman" w:hAnsi="Times New Roman" w:cs="Times New Roman"/>
                <w:bCs/>
                <w:sz w:val="24"/>
                <w:szCs w:val="24"/>
              </w:rPr>
              <w:t>от 1 до 3</w:t>
            </w:r>
          </w:p>
        </w:tc>
      </w:tr>
      <w:tr w:rsidR="00225A3B" w:rsidRPr="006C4B9F" w:rsidTr="00C25989">
        <w:tc>
          <w:tcPr>
            <w:tcW w:w="648" w:type="dxa"/>
            <w:shd w:val="clear" w:color="auto" w:fill="auto"/>
          </w:tcPr>
          <w:p w:rsidR="00225A3B" w:rsidRPr="006C4B9F" w:rsidRDefault="00225A3B" w:rsidP="006C4B9F">
            <w:pPr>
              <w:numPr>
                <w:ilvl w:val="0"/>
                <w:numId w:val="34"/>
              </w:numPr>
              <w:spacing w:after="0" w:line="240" w:lineRule="auto"/>
              <w:jc w:val="center"/>
              <w:rPr>
                <w:rFonts w:ascii="Times New Roman" w:hAnsi="Times New Roman" w:cs="Times New Roman"/>
                <w:sz w:val="24"/>
                <w:szCs w:val="24"/>
              </w:rPr>
            </w:pPr>
            <w:r w:rsidRPr="006C4B9F">
              <w:rPr>
                <w:rFonts w:ascii="Times New Roman" w:hAnsi="Times New Roman" w:cs="Times New Roman"/>
                <w:sz w:val="24"/>
                <w:szCs w:val="24"/>
              </w:rPr>
              <w:t>4</w:t>
            </w:r>
          </w:p>
        </w:tc>
        <w:tc>
          <w:tcPr>
            <w:tcW w:w="8100" w:type="dxa"/>
            <w:shd w:val="clear" w:color="auto" w:fill="auto"/>
          </w:tcPr>
          <w:p w:rsidR="00225A3B" w:rsidRPr="006C4B9F" w:rsidRDefault="00225A3B" w:rsidP="006C4B9F">
            <w:pPr>
              <w:spacing w:after="0"/>
              <w:rPr>
                <w:rFonts w:ascii="Times New Roman" w:hAnsi="Times New Roman" w:cs="Times New Roman"/>
                <w:sz w:val="24"/>
                <w:szCs w:val="24"/>
              </w:rPr>
            </w:pPr>
            <w:r w:rsidRPr="006C4B9F">
              <w:rPr>
                <w:rFonts w:ascii="Times New Roman" w:hAnsi="Times New Roman" w:cs="Times New Roman"/>
                <w:sz w:val="24"/>
                <w:szCs w:val="24"/>
              </w:rPr>
              <w:t>Грамматическая правильность речи</w:t>
            </w:r>
          </w:p>
        </w:tc>
        <w:tc>
          <w:tcPr>
            <w:tcW w:w="900" w:type="dxa"/>
            <w:shd w:val="clear" w:color="auto" w:fill="auto"/>
          </w:tcPr>
          <w:p w:rsidR="00225A3B" w:rsidRPr="006C4B9F" w:rsidRDefault="00225A3B" w:rsidP="006C4B9F">
            <w:pPr>
              <w:spacing w:after="0"/>
              <w:jc w:val="center"/>
              <w:rPr>
                <w:rFonts w:ascii="Times New Roman" w:hAnsi="Times New Roman" w:cs="Times New Roman"/>
                <w:b/>
                <w:bCs/>
                <w:sz w:val="24"/>
                <w:szCs w:val="24"/>
              </w:rPr>
            </w:pPr>
            <w:r w:rsidRPr="006C4B9F">
              <w:rPr>
                <w:rFonts w:ascii="Times New Roman" w:hAnsi="Times New Roman" w:cs="Times New Roman"/>
                <w:bCs/>
                <w:sz w:val="24"/>
                <w:szCs w:val="24"/>
              </w:rPr>
              <w:t>от 1 до 3</w:t>
            </w:r>
          </w:p>
        </w:tc>
      </w:tr>
    </w:tbl>
    <w:p w:rsidR="00225A3B" w:rsidRPr="006C4B9F" w:rsidRDefault="00225A3B" w:rsidP="006C4B9F">
      <w:pPr>
        <w:spacing w:after="0"/>
        <w:rPr>
          <w:rFonts w:ascii="Times New Roman" w:hAnsi="Times New Roman" w:cs="Times New Roman"/>
          <w:sz w:val="24"/>
          <w:szCs w:val="24"/>
        </w:rPr>
      </w:pPr>
    </w:p>
    <w:p w:rsidR="00225A3B" w:rsidRPr="006C4B9F" w:rsidRDefault="00225A3B" w:rsidP="006C4B9F">
      <w:pPr>
        <w:spacing w:after="0"/>
        <w:jc w:val="center"/>
        <w:rPr>
          <w:rFonts w:ascii="Times New Roman" w:hAnsi="Times New Roman" w:cs="Times New Roman"/>
          <w:color w:val="7030A0"/>
          <w:sz w:val="24"/>
          <w:szCs w:val="24"/>
        </w:rPr>
      </w:pPr>
    </w:p>
    <w:p w:rsidR="00225A3B" w:rsidRPr="006C4B9F" w:rsidRDefault="00225A3B" w:rsidP="006C4B9F">
      <w:pPr>
        <w:spacing w:after="0"/>
        <w:jc w:val="center"/>
        <w:rPr>
          <w:rFonts w:ascii="Times New Roman" w:hAnsi="Times New Roman" w:cs="Times New Roman"/>
          <w:color w:val="7030A0"/>
          <w:sz w:val="24"/>
          <w:szCs w:val="24"/>
        </w:rPr>
      </w:pPr>
    </w:p>
    <w:p w:rsidR="00225A3B" w:rsidRDefault="00225A3B" w:rsidP="006C4B9F">
      <w:pPr>
        <w:spacing w:after="0"/>
        <w:rPr>
          <w:rFonts w:ascii="Times New Roman" w:hAnsi="Times New Roman" w:cs="Times New Roman"/>
          <w:color w:val="000080"/>
          <w:sz w:val="24"/>
          <w:szCs w:val="24"/>
        </w:rPr>
      </w:pPr>
    </w:p>
    <w:p w:rsidR="006C4B9F" w:rsidRPr="006C4B9F" w:rsidRDefault="006C4B9F" w:rsidP="006C4B9F">
      <w:pPr>
        <w:spacing w:after="0"/>
        <w:rPr>
          <w:rFonts w:ascii="Times New Roman" w:hAnsi="Times New Roman" w:cs="Times New Roman"/>
          <w:color w:val="000080"/>
          <w:sz w:val="24"/>
          <w:szCs w:val="24"/>
        </w:rPr>
      </w:pPr>
    </w:p>
    <w:p w:rsidR="00225A3B" w:rsidRPr="006C4B9F" w:rsidRDefault="00225A3B" w:rsidP="006C4B9F">
      <w:pPr>
        <w:spacing w:after="0"/>
        <w:jc w:val="center"/>
        <w:rPr>
          <w:rFonts w:ascii="Times New Roman" w:hAnsi="Times New Roman" w:cs="Times New Roman"/>
          <w:color w:val="000080"/>
          <w:sz w:val="24"/>
          <w:szCs w:val="24"/>
        </w:rPr>
      </w:pPr>
    </w:p>
    <w:p w:rsidR="00225A3B" w:rsidRPr="006C4B9F" w:rsidRDefault="00225A3B" w:rsidP="006C4B9F">
      <w:pPr>
        <w:spacing w:after="0"/>
        <w:jc w:val="center"/>
        <w:rPr>
          <w:rFonts w:ascii="Times New Roman" w:hAnsi="Times New Roman" w:cs="Times New Roman"/>
          <w:color w:val="000080"/>
          <w:sz w:val="24"/>
          <w:szCs w:val="24"/>
        </w:rPr>
      </w:pPr>
      <w:r w:rsidRPr="006C4B9F">
        <w:rPr>
          <w:rFonts w:ascii="Times New Roman" w:hAnsi="Times New Roman" w:cs="Times New Roman"/>
          <w:color w:val="000080"/>
          <w:sz w:val="24"/>
          <w:szCs w:val="24"/>
        </w:rPr>
        <w:lastRenderedPageBreak/>
        <w:t>Самооценка успешности в коллективной работе</w:t>
      </w:r>
    </w:p>
    <w:p w:rsidR="00225A3B" w:rsidRPr="006C4B9F" w:rsidRDefault="00225A3B" w:rsidP="006C4B9F">
      <w:pPr>
        <w:spacing w:after="0"/>
        <w:jc w:val="center"/>
        <w:rPr>
          <w:rFonts w:ascii="Times New Roman" w:hAnsi="Times New Roman" w:cs="Times New Roman"/>
          <w:color w:val="000080"/>
          <w:sz w:val="24"/>
          <w:szCs w:val="24"/>
        </w:rPr>
      </w:pPr>
    </w:p>
    <w:tbl>
      <w:tblPr>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1E0"/>
      </w:tblPr>
      <w:tblGrid>
        <w:gridCol w:w="2392"/>
        <w:gridCol w:w="2393"/>
        <w:gridCol w:w="2393"/>
        <w:gridCol w:w="2393"/>
      </w:tblGrid>
      <w:tr w:rsidR="00225A3B" w:rsidRPr="006C4B9F" w:rsidTr="00C25989">
        <w:tc>
          <w:tcPr>
            <w:tcW w:w="2392" w:type="dxa"/>
          </w:tcPr>
          <w:p w:rsidR="00225A3B" w:rsidRPr="006C4B9F" w:rsidRDefault="00225A3B" w:rsidP="006C4B9F">
            <w:pPr>
              <w:pStyle w:val="a9"/>
              <w:rPr>
                <w:b/>
                <w:sz w:val="24"/>
              </w:rPr>
            </w:pPr>
          </w:p>
        </w:tc>
        <w:tc>
          <w:tcPr>
            <w:tcW w:w="2393" w:type="dxa"/>
            <w:shd w:val="clear" w:color="auto" w:fill="FF5050"/>
          </w:tcPr>
          <w:p w:rsidR="00225A3B" w:rsidRPr="006C4B9F" w:rsidRDefault="00225A3B" w:rsidP="006C4B9F">
            <w:pPr>
              <w:pStyle w:val="a9"/>
              <w:rPr>
                <w:b/>
                <w:sz w:val="24"/>
              </w:rPr>
            </w:pPr>
            <w:r w:rsidRPr="006C4B9F">
              <w:rPr>
                <w:b/>
                <w:sz w:val="24"/>
              </w:rPr>
              <w:t>замечательно</w:t>
            </w:r>
          </w:p>
        </w:tc>
        <w:tc>
          <w:tcPr>
            <w:tcW w:w="2393" w:type="dxa"/>
            <w:shd w:val="clear" w:color="auto" w:fill="FFFF66"/>
          </w:tcPr>
          <w:p w:rsidR="00225A3B" w:rsidRPr="006C4B9F" w:rsidRDefault="00225A3B" w:rsidP="006C4B9F">
            <w:pPr>
              <w:pStyle w:val="a9"/>
              <w:rPr>
                <w:b/>
                <w:sz w:val="24"/>
              </w:rPr>
            </w:pPr>
            <w:r w:rsidRPr="006C4B9F">
              <w:rPr>
                <w:b/>
                <w:sz w:val="24"/>
              </w:rPr>
              <w:t>хорошо</w:t>
            </w:r>
          </w:p>
        </w:tc>
        <w:tc>
          <w:tcPr>
            <w:tcW w:w="2393" w:type="dxa"/>
            <w:shd w:val="clear" w:color="auto" w:fill="92D050"/>
          </w:tcPr>
          <w:p w:rsidR="00225A3B" w:rsidRPr="006C4B9F" w:rsidRDefault="00225A3B" w:rsidP="006C4B9F">
            <w:pPr>
              <w:pStyle w:val="a9"/>
              <w:rPr>
                <w:b/>
                <w:sz w:val="24"/>
              </w:rPr>
            </w:pPr>
            <w:r w:rsidRPr="006C4B9F">
              <w:rPr>
                <w:b/>
                <w:sz w:val="24"/>
              </w:rPr>
              <w:t>я мог бы сделать лучше</w:t>
            </w:r>
          </w:p>
        </w:tc>
      </w:tr>
      <w:tr w:rsidR="00225A3B" w:rsidRPr="006C4B9F" w:rsidTr="00C25989">
        <w:tc>
          <w:tcPr>
            <w:tcW w:w="2392" w:type="dxa"/>
          </w:tcPr>
          <w:p w:rsidR="00225A3B" w:rsidRPr="006C4B9F" w:rsidRDefault="00225A3B" w:rsidP="006C4B9F">
            <w:pPr>
              <w:pStyle w:val="a9"/>
              <w:jc w:val="left"/>
              <w:rPr>
                <w:b/>
                <w:sz w:val="24"/>
              </w:rPr>
            </w:pPr>
            <w:r w:rsidRPr="006C4B9F">
              <w:rPr>
                <w:b/>
                <w:sz w:val="24"/>
              </w:rPr>
              <w:t>Я подобрал материалы к нашей презентации</w:t>
            </w: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r>
      <w:tr w:rsidR="00225A3B" w:rsidRPr="006C4B9F" w:rsidTr="00C25989">
        <w:tc>
          <w:tcPr>
            <w:tcW w:w="2392" w:type="dxa"/>
          </w:tcPr>
          <w:p w:rsidR="00225A3B" w:rsidRPr="006C4B9F" w:rsidRDefault="00225A3B" w:rsidP="006C4B9F">
            <w:pPr>
              <w:pStyle w:val="a9"/>
              <w:jc w:val="left"/>
              <w:rPr>
                <w:b/>
                <w:sz w:val="24"/>
              </w:rPr>
            </w:pPr>
            <w:r w:rsidRPr="006C4B9F">
              <w:rPr>
                <w:b/>
                <w:sz w:val="24"/>
              </w:rPr>
              <w:t>Я подобрал иллюстрации к тексту презентации</w:t>
            </w: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r>
      <w:tr w:rsidR="00225A3B" w:rsidRPr="006C4B9F" w:rsidTr="00C25989">
        <w:tc>
          <w:tcPr>
            <w:tcW w:w="2392" w:type="dxa"/>
          </w:tcPr>
          <w:p w:rsidR="00225A3B" w:rsidRPr="006C4B9F" w:rsidRDefault="00225A3B" w:rsidP="006C4B9F">
            <w:pPr>
              <w:pStyle w:val="a9"/>
              <w:jc w:val="left"/>
              <w:rPr>
                <w:b/>
                <w:sz w:val="24"/>
              </w:rPr>
            </w:pPr>
            <w:r w:rsidRPr="006C4B9F">
              <w:rPr>
                <w:b/>
                <w:sz w:val="24"/>
              </w:rPr>
              <w:t>Я оформлял с помощью ИКТ наработки нашей группы</w:t>
            </w: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r>
      <w:tr w:rsidR="00225A3B" w:rsidRPr="006C4B9F" w:rsidTr="00C25989">
        <w:tc>
          <w:tcPr>
            <w:tcW w:w="2392" w:type="dxa"/>
          </w:tcPr>
          <w:p w:rsidR="00225A3B" w:rsidRPr="006C4B9F" w:rsidRDefault="00225A3B" w:rsidP="006C4B9F">
            <w:pPr>
              <w:pStyle w:val="a9"/>
              <w:jc w:val="left"/>
              <w:rPr>
                <w:b/>
                <w:sz w:val="24"/>
              </w:rPr>
            </w:pPr>
            <w:r w:rsidRPr="006C4B9F">
              <w:rPr>
                <w:b/>
                <w:sz w:val="24"/>
              </w:rPr>
              <w:t>Я соблюдаю график работы над проектом</w:t>
            </w: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r>
      <w:tr w:rsidR="00225A3B" w:rsidRPr="006C4B9F" w:rsidTr="00C25989">
        <w:tc>
          <w:tcPr>
            <w:tcW w:w="2392" w:type="dxa"/>
          </w:tcPr>
          <w:p w:rsidR="00225A3B" w:rsidRPr="006C4B9F" w:rsidRDefault="00225A3B" w:rsidP="006C4B9F">
            <w:pPr>
              <w:pStyle w:val="a9"/>
              <w:jc w:val="left"/>
              <w:rPr>
                <w:b/>
                <w:sz w:val="24"/>
              </w:rPr>
            </w:pPr>
            <w:r w:rsidRPr="006C4B9F">
              <w:rPr>
                <w:b/>
                <w:sz w:val="24"/>
              </w:rPr>
              <w:t>Я работал со словарями</w:t>
            </w: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r>
      <w:tr w:rsidR="00225A3B" w:rsidRPr="006C4B9F" w:rsidTr="00C25989">
        <w:tc>
          <w:tcPr>
            <w:tcW w:w="2392" w:type="dxa"/>
          </w:tcPr>
          <w:p w:rsidR="00225A3B" w:rsidRPr="006C4B9F" w:rsidRDefault="00225A3B" w:rsidP="006C4B9F">
            <w:pPr>
              <w:pStyle w:val="a9"/>
              <w:jc w:val="left"/>
              <w:rPr>
                <w:b/>
                <w:sz w:val="24"/>
              </w:rPr>
            </w:pPr>
            <w:r w:rsidRPr="006C4B9F">
              <w:rPr>
                <w:b/>
                <w:sz w:val="24"/>
              </w:rPr>
              <w:t>Я находил иностранные термины в различных  школьных учебниках</w:t>
            </w: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r>
      <w:tr w:rsidR="00225A3B" w:rsidRPr="006C4B9F" w:rsidTr="00C25989">
        <w:tc>
          <w:tcPr>
            <w:tcW w:w="2392" w:type="dxa"/>
          </w:tcPr>
          <w:p w:rsidR="00225A3B" w:rsidRPr="006C4B9F" w:rsidRDefault="00225A3B" w:rsidP="006C4B9F">
            <w:pPr>
              <w:pStyle w:val="a9"/>
              <w:jc w:val="left"/>
              <w:rPr>
                <w:b/>
                <w:sz w:val="24"/>
              </w:rPr>
            </w:pPr>
            <w:r w:rsidRPr="006C4B9F">
              <w:rPr>
                <w:b/>
                <w:sz w:val="24"/>
              </w:rPr>
              <w:t>Я использую идеи и предложения других участников группы в работе</w:t>
            </w: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r>
      <w:tr w:rsidR="00225A3B" w:rsidRPr="006C4B9F" w:rsidTr="00C25989">
        <w:tc>
          <w:tcPr>
            <w:tcW w:w="2392" w:type="dxa"/>
          </w:tcPr>
          <w:p w:rsidR="00225A3B" w:rsidRPr="006C4B9F" w:rsidRDefault="00225A3B" w:rsidP="006C4B9F">
            <w:pPr>
              <w:pStyle w:val="a9"/>
              <w:jc w:val="left"/>
              <w:rPr>
                <w:b/>
                <w:sz w:val="24"/>
              </w:rPr>
            </w:pPr>
            <w:r w:rsidRPr="006C4B9F">
              <w:rPr>
                <w:b/>
                <w:sz w:val="24"/>
              </w:rPr>
              <w:t>Я наблюдал за собой в процессе работы над проектом, понял, какие стратегии в обучении помогают мне больше всего в том, чтобы стать успешным учеником</w:t>
            </w: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c>
          <w:tcPr>
            <w:tcW w:w="2393" w:type="dxa"/>
          </w:tcPr>
          <w:p w:rsidR="00225A3B" w:rsidRPr="006C4B9F" w:rsidRDefault="00225A3B" w:rsidP="006C4B9F">
            <w:pPr>
              <w:pStyle w:val="a9"/>
              <w:jc w:val="left"/>
              <w:rPr>
                <w:b/>
                <w:sz w:val="24"/>
              </w:rPr>
            </w:pPr>
          </w:p>
        </w:tc>
      </w:tr>
    </w:tbl>
    <w:p w:rsidR="00225A3B" w:rsidRPr="006C4B9F" w:rsidRDefault="00225A3B" w:rsidP="006C4B9F">
      <w:pPr>
        <w:spacing w:after="0"/>
        <w:jc w:val="center"/>
        <w:rPr>
          <w:rFonts w:ascii="Times New Roman" w:hAnsi="Times New Roman" w:cs="Times New Roman"/>
          <w:color w:val="000080"/>
          <w:sz w:val="24"/>
          <w:szCs w:val="24"/>
        </w:rPr>
      </w:pPr>
    </w:p>
    <w:p w:rsidR="00225A3B" w:rsidRPr="006C4B9F" w:rsidRDefault="00225A3B" w:rsidP="006C4B9F">
      <w:pPr>
        <w:spacing w:after="0"/>
        <w:jc w:val="center"/>
        <w:rPr>
          <w:rFonts w:ascii="Times New Roman" w:hAnsi="Times New Roman" w:cs="Times New Roman"/>
          <w:color w:val="000080"/>
          <w:sz w:val="24"/>
          <w:szCs w:val="24"/>
        </w:rPr>
      </w:pPr>
      <w:r w:rsidRPr="006C4B9F">
        <w:rPr>
          <w:rFonts w:ascii="Times New Roman" w:hAnsi="Times New Roman" w:cs="Times New Roman"/>
          <w:color w:val="000080"/>
          <w:sz w:val="24"/>
          <w:szCs w:val="24"/>
        </w:rPr>
        <w:t xml:space="preserve">Оценка собственных достижений </w:t>
      </w:r>
    </w:p>
    <w:p w:rsidR="00225A3B" w:rsidRPr="006C4B9F" w:rsidRDefault="00225A3B" w:rsidP="006C4B9F">
      <w:pPr>
        <w:spacing w:after="0"/>
        <w:jc w:val="center"/>
        <w:rPr>
          <w:rFonts w:ascii="Times New Roman" w:hAnsi="Times New Roman" w:cs="Times New Roman"/>
          <w:color w:val="000080"/>
          <w:sz w:val="24"/>
          <w:szCs w:val="24"/>
        </w:rPr>
      </w:pPr>
    </w:p>
    <w:tbl>
      <w:tblPr>
        <w:tblW w:w="964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1E0"/>
      </w:tblPr>
      <w:tblGrid>
        <w:gridCol w:w="3348"/>
        <w:gridCol w:w="2160"/>
        <w:gridCol w:w="2160"/>
        <w:gridCol w:w="1980"/>
      </w:tblGrid>
      <w:tr w:rsidR="00225A3B" w:rsidRPr="006C4B9F" w:rsidTr="00C25989">
        <w:tc>
          <w:tcPr>
            <w:tcW w:w="3348" w:type="dxa"/>
          </w:tcPr>
          <w:p w:rsidR="00225A3B" w:rsidRPr="006C4B9F" w:rsidRDefault="00225A3B" w:rsidP="006C4B9F">
            <w:pPr>
              <w:pStyle w:val="a9"/>
              <w:rPr>
                <w:b/>
                <w:sz w:val="24"/>
              </w:rPr>
            </w:pPr>
          </w:p>
        </w:tc>
        <w:tc>
          <w:tcPr>
            <w:tcW w:w="2160" w:type="dxa"/>
            <w:shd w:val="clear" w:color="auto" w:fill="FF5050"/>
          </w:tcPr>
          <w:p w:rsidR="00225A3B" w:rsidRPr="006C4B9F" w:rsidRDefault="00225A3B" w:rsidP="006C4B9F">
            <w:pPr>
              <w:pStyle w:val="a9"/>
              <w:rPr>
                <w:b/>
                <w:sz w:val="24"/>
              </w:rPr>
            </w:pPr>
            <w:r w:rsidRPr="006C4B9F">
              <w:rPr>
                <w:b/>
                <w:sz w:val="24"/>
              </w:rPr>
              <w:t>замечательно</w:t>
            </w:r>
          </w:p>
        </w:tc>
        <w:tc>
          <w:tcPr>
            <w:tcW w:w="2160" w:type="dxa"/>
            <w:shd w:val="clear" w:color="auto" w:fill="FFFF66"/>
          </w:tcPr>
          <w:p w:rsidR="00225A3B" w:rsidRPr="006C4B9F" w:rsidRDefault="00225A3B" w:rsidP="006C4B9F">
            <w:pPr>
              <w:pStyle w:val="a9"/>
              <w:rPr>
                <w:b/>
                <w:sz w:val="24"/>
              </w:rPr>
            </w:pPr>
            <w:r w:rsidRPr="006C4B9F">
              <w:rPr>
                <w:b/>
                <w:sz w:val="24"/>
              </w:rPr>
              <w:t>хорошо</w:t>
            </w:r>
          </w:p>
        </w:tc>
        <w:tc>
          <w:tcPr>
            <w:tcW w:w="1980" w:type="dxa"/>
            <w:shd w:val="clear" w:color="auto" w:fill="92D050"/>
          </w:tcPr>
          <w:p w:rsidR="00225A3B" w:rsidRPr="006C4B9F" w:rsidRDefault="00225A3B" w:rsidP="006C4B9F">
            <w:pPr>
              <w:pStyle w:val="a9"/>
              <w:rPr>
                <w:b/>
                <w:sz w:val="24"/>
              </w:rPr>
            </w:pPr>
            <w:r w:rsidRPr="006C4B9F">
              <w:rPr>
                <w:b/>
                <w:sz w:val="24"/>
              </w:rPr>
              <w:t>я мог бы сделать лучше</w:t>
            </w: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Я подобрал материалы к нашей презентации</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ind w:left="615" w:hanging="615"/>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Я подобрал иллюстрации к тексту презентации</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 xml:space="preserve">Я оформлял с помощью ИКТ наработки нашей </w:t>
            </w:r>
            <w:r w:rsidRPr="006C4B9F">
              <w:rPr>
                <w:b/>
                <w:sz w:val="24"/>
              </w:rPr>
              <w:lastRenderedPageBreak/>
              <w:t>группы</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lastRenderedPageBreak/>
              <w:t>Я соблюдал график работы над проектом</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Я принимал активное участие на всех этапах работы над проектом</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Я работал со словарями</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 xml:space="preserve">Я переводил тексты на русский язык с </w:t>
            </w:r>
            <w:proofErr w:type="gramStart"/>
            <w:r w:rsidRPr="006C4B9F">
              <w:rPr>
                <w:b/>
                <w:sz w:val="24"/>
              </w:rPr>
              <w:t>украинского</w:t>
            </w:r>
            <w:proofErr w:type="gramEnd"/>
            <w:r w:rsidRPr="006C4B9F">
              <w:rPr>
                <w:b/>
                <w:sz w:val="24"/>
              </w:rPr>
              <w:t xml:space="preserve"> и белорусского </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Я предложил варианты, разработал примеры для выполнения заданий</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Я использую идеи и предложения других участников группы в работе</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Я сотрудничал с одноклассниками, оказывая им посильную помощь</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r w:rsidR="00225A3B" w:rsidRPr="006C4B9F" w:rsidTr="00C25989">
        <w:tc>
          <w:tcPr>
            <w:tcW w:w="3348" w:type="dxa"/>
          </w:tcPr>
          <w:p w:rsidR="00225A3B" w:rsidRPr="006C4B9F" w:rsidRDefault="00225A3B" w:rsidP="006C4B9F">
            <w:pPr>
              <w:pStyle w:val="a9"/>
              <w:jc w:val="left"/>
              <w:rPr>
                <w:b/>
                <w:sz w:val="24"/>
              </w:rPr>
            </w:pPr>
            <w:r w:rsidRPr="006C4B9F">
              <w:rPr>
                <w:b/>
                <w:sz w:val="24"/>
              </w:rPr>
              <w:t>Я наблюдал за собой в процессе работы над проектом, понял, какие стратегии в обучении помогают мне больше всего в том, чтобы стать успешным учеником</w:t>
            </w:r>
          </w:p>
        </w:tc>
        <w:tc>
          <w:tcPr>
            <w:tcW w:w="2160" w:type="dxa"/>
          </w:tcPr>
          <w:p w:rsidR="00225A3B" w:rsidRPr="006C4B9F" w:rsidRDefault="00225A3B" w:rsidP="006C4B9F">
            <w:pPr>
              <w:pStyle w:val="a9"/>
              <w:jc w:val="left"/>
              <w:rPr>
                <w:b/>
                <w:sz w:val="24"/>
              </w:rPr>
            </w:pPr>
          </w:p>
        </w:tc>
        <w:tc>
          <w:tcPr>
            <w:tcW w:w="2160" w:type="dxa"/>
          </w:tcPr>
          <w:p w:rsidR="00225A3B" w:rsidRPr="006C4B9F" w:rsidRDefault="00225A3B" w:rsidP="006C4B9F">
            <w:pPr>
              <w:pStyle w:val="a9"/>
              <w:jc w:val="left"/>
              <w:rPr>
                <w:b/>
                <w:sz w:val="24"/>
              </w:rPr>
            </w:pPr>
          </w:p>
        </w:tc>
        <w:tc>
          <w:tcPr>
            <w:tcW w:w="1980" w:type="dxa"/>
          </w:tcPr>
          <w:p w:rsidR="00225A3B" w:rsidRPr="006C4B9F" w:rsidRDefault="00225A3B" w:rsidP="006C4B9F">
            <w:pPr>
              <w:pStyle w:val="a9"/>
              <w:jc w:val="left"/>
              <w:rPr>
                <w:b/>
                <w:sz w:val="24"/>
              </w:rPr>
            </w:pPr>
          </w:p>
        </w:tc>
      </w:tr>
    </w:tbl>
    <w:p w:rsidR="00225A3B" w:rsidRPr="006C4B9F" w:rsidRDefault="00225A3B" w:rsidP="006C4B9F">
      <w:pPr>
        <w:pStyle w:val="a9"/>
        <w:jc w:val="left"/>
        <w:rPr>
          <w:b/>
          <w:sz w:val="24"/>
        </w:rPr>
      </w:pPr>
    </w:p>
    <w:p w:rsidR="00225A3B" w:rsidRPr="006C4B9F" w:rsidRDefault="00225A3B" w:rsidP="006C4B9F">
      <w:pPr>
        <w:spacing w:after="0"/>
        <w:jc w:val="center"/>
        <w:rPr>
          <w:rFonts w:ascii="Times New Roman" w:hAnsi="Times New Roman" w:cs="Times New Roman"/>
          <w:sz w:val="24"/>
          <w:szCs w:val="24"/>
        </w:rPr>
      </w:pPr>
      <w:r w:rsidRPr="006C4B9F">
        <w:rPr>
          <w:rFonts w:ascii="Times New Roman" w:hAnsi="Times New Roman" w:cs="Times New Roman"/>
          <w:sz w:val="24"/>
          <w:szCs w:val="24"/>
        </w:rPr>
        <w:t>ФИ__________________________</w:t>
      </w:r>
    </w:p>
    <w:p w:rsidR="00225A3B" w:rsidRPr="006C4B9F" w:rsidRDefault="00225A3B" w:rsidP="006C4B9F">
      <w:pPr>
        <w:spacing w:after="0"/>
        <w:jc w:val="center"/>
        <w:rPr>
          <w:rFonts w:ascii="Times New Roman" w:hAnsi="Times New Roman" w:cs="Times New Roman"/>
          <w:sz w:val="24"/>
          <w:szCs w:val="24"/>
        </w:rPr>
      </w:pPr>
    </w:p>
    <w:p w:rsidR="00225A3B" w:rsidRPr="006C4B9F" w:rsidRDefault="00225A3B" w:rsidP="006C4B9F">
      <w:pPr>
        <w:spacing w:after="0"/>
        <w:jc w:val="center"/>
        <w:rPr>
          <w:rFonts w:ascii="Times New Roman" w:hAnsi="Times New Roman" w:cs="Times New Roman"/>
          <w:color w:val="000080"/>
          <w:sz w:val="24"/>
          <w:szCs w:val="24"/>
        </w:rPr>
      </w:pPr>
      <w:proofErr w:type="spellStart"/>
      <w:r w:rsidRPr="006C4B9F">
        <w:rPr>
          <w:rFonts w:ascii="Times New Roman" w:hAnsi="Times New Roman" w:cs="Times New Roman"/>
          <w:color w:val="000080"/>
          <w:sz w:val="24"/>
          <w:szCs w:val="24"/>
        </w:rPr>
        <w:t>Самооценивание</w:t>
      </w:r>
      <w:proofErr w:type="spellEnd"/>
      <w:r w:rsidRPr="006C4B9F">
        <w:rPr>
          <w:rFonts w:ascii="Times New Roman" w:hAnsi="Times New Roman" w:cs="Times New Roman"/>
          <w:color w:val="000080"/>
          <w:sz w:val="24"/>
          <w:szCs w:val="24"/>
        </w:rPr>
        <w:t xml:space="preserve"> совместной работы</w:t>
      </w:r>
    </w:p>
    <w:tbl>
      <w:tblPr>
        <w:tblW w:w="9606"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2802"/>
        <w:gridCol w:w="6804"/>
      </w:tblGrid>
      <w:tr w:rsidR="00225A3B" w:rsidRPr="006C4B9F" w:rsidTr="00C25989">
        <w:trPr>
          <w:trHeight w:val="1418"/>
        </w:trPr>
        <w:tc>
          <w:tcPr>
            <w:tcW w:w="2802" w:type="dxa"/>
            <w:shd w:val="clear" w:color="auto" w:fill="B6DDE8"/>
            <w:vAlign w:val="center"/>
          </w:tcPr>
          <w:p w:rsidR="00225A3B" w:rsidRPr="006C4B9F" w:rsidRDefault="00225A3B" w:rsidP="006C4B9F">
            <w:pPr>
              <w:autoSpaceDE w:val="0"/>
              <w:spacing w:after="0"/>
              <w:rPr>
                <w:rFonts w:ascii="Times New Roman" w:hAnsi="Times New Roman" w:cs="Times New Roman"/>
                <w:sz w:val="24"/>
                <w:szCs w:val="24"/>
              </w:rPr>
            </w:pPr>
            <w:r w:rsidRPr="006C4B9F">
              <w:rPr>
                <w:rFonts w:ascii="Times New Roman" w:hAnsi="Times New Roman" w:cs="Times New Roman"/>
                <w:sz w:val="24"/>
                <w:szCs w:val="24"/>
                <w:lang w:eastAsia="he-IL" w:bidi="he-IL"/>
              </w:rPr>
              <w:t>Примеры того, что я предложил при планировании работы в группе:</w:t>
            </w:r>
          </w:p>
        </w:tc>
        <w:tc>
          <w:tcPr>
            <w:tcW w:w="6804" w:type="dxa"/>
            <w:vAlign w:val="center"/>
          </w:tcPr>
          <w:p w:rsidR="00225A3B" w:rsidRPr="006C4B9F" w:rsidRDefault="00225A3B" w:rsidP="006C4B9F">
            <w:pPr>
              <w:spacing w:after="0"/>
              <w:rPr>
                <w:rFonts w:ascii="Times New Roman" w:hAnsi="Times New Roman" w:cs="Times New Roman"/>
                <w:sz w:val="24"/>
                <w:szCs w:val="24"/>
              </w:rPr>
            </w:pPr>
          </w:p>
        </w:tc>
      </w:tr>
      <w:tr w:rsidR="00225A3B" w:rsidRPr="006C4B9F" w:rsidTr="00C25989">
        <w:trPr>
          <w:trHeight w:val="1418"/>
        </w:trPr>
        <w:tc>
          <w:tcPr>
            <w:tcW w:w="2802" w:type="dxa"/>
            <w:shd w:val="clear" w:color="auto" w:fill="B6DDE8"/>
            <w:vAlign w:val="center"/>
          </w:tcPr>
          <w:p w:rsidR="00225A3B" w:rsidRPr="006C4B9F" w:rsidRDefault="00225A3B" w:rsidP="006C4B9F">
            <w:pPr>
              <w:autoSpaceDE w:val="0"/>
              <w:spacing w:after="0"/>
              <w:rPr>
                <w:rFonts w:ascii="Times New Roman" w:hAnsi="Times New Roman" w:cs="Times New Roman"/>
                <w:sz w:val="24"/>
                <w:szCs w:val="24"/>
              </w:rPr>
            </w:pPr>
            <w:r w:rsidRPr="006C4B9F">
              <w:rPr>
                <w:rFonts w:ascii="Times New Roman" w:hAnsi="Times New Roman" w:cs="Times New Roman"/>
                <w:sz w:val="24"/>
                <w:szCs w:val="24"/>
                <w:lang w:eastAsia="he-IL" w:bidi="he-IL"/>
              </w:rPr>
              <w:t>Примеры того, что я внес в выполнение проекта:</w:t>
            </w:r>
          </w:p>
        </w:tc>
        <w:tc>
          <w:tcPr>
            <w:tcW w:w="6804" w:type="dxa"/>
            <w:vAlign w:val="center"/>
          </w:tcPr>
          <w:p w:rsidR="00225A3B" w:rsidRPr="006C4B9F" w:rsidRDefault="00225A3B" w:rsidP="006C4B9F">
            <w:pPr>
              <w:spacing w:after="0"/>
              <w:rPr>
                <w:rFonts w:ascii="Times New Roman" w:hAnsi="Times New Roman" w:cs="Times New Roman"/>
                <w:sz w:val="24"/>
                <w:szCs w:val="24"/>
              </w:rPr>
            </w:pPr>
          </w:p>
        </w:tc>
      </w:tr>
      <w:tr w:rsidR="00225A3B" w:rsidRPr="006C4B9F" w:rsidTr="00C25989">
        <w:trPr>
          <w:trHeight w:val="1418"/>
        </w:trPr>
        <w:tc>
          <w:tcPr>
            <w:tcW w:w="2802" w:type="dxa"/>
            <w:shd w:val="clear" w:color="auto" w:fill="B6DDE8"/>
            <w:vAlign w:val="center"/>
          </w:tcPr>
          <w:p w:rsidR="00225A3B" w:rsidRPr="006C4B9F" w:rsidRDefault="00225A3B" w:rsidP="006C4B9F">
            <w:pPr>
              <w:autoSpaceDE w:val="0"/>
              <w:spacing w:after="0"/>
              <w:rPr>
                <w:rFonts w:ascii="Times New Roman" w:hAnsi="Times New Roman" w:cs="Times New Roman"/>
                <w:sz w:val="24"/>
                <w:szCs w:val="24"/>
                <w:lang w:eastAsia="he-IL" w:bidi="he-IL"/>
              </w:rPr>
            </w:pPr>
            <w:r w:rsidRPr="006C4B9F">
              <w:rPr>
                <w:rFonts w:ascii="Times New Roman" w:hAnsi="Times New Roman" w:cs="Times New Roman"/>
                <w:sz w:val="24"/>
                <w:szCs w:val="24"/>
                <w:lang w:eastAsia="he-IL" w:bidi="he-IL"/>
              </w:rPr>
              <w:t>Примеры моих идей, которые помогли проекту:</w:t>
            </w:r>
          </w:p>
        </w:tc>
        <w:tc>
          <w:tcPr>
            <w:tcW w:w="6804" w:type="dxa"/>
            <w:vAlign w:val="center"/>
          </w:tcPr>
          <w:p w:rsidR="00225A3B" w:rsidRPr="006C4B9F" w:rsidRDefault="00225A3B" w:rsidP="006C4B9F">
            <w:pPr>
              <w:spacing w:after="0"/>
              <w:rPr>
                <w:rFonts w:ascii="Times New Roman" w:hAnsi="Times New Roman" w:cs="Times New Roman"/>
                <w:sz w:val="24"/>
                <w:szCs w:val="24"/>
              </w:rPr>
            </w:pPr>
          </w:p>
        </w:tc>
      </w:tr>
      <w:tr w:rsidR="00225A3B" w:rsidRPr="006C4B9F" w:rsidTr="00C25989">
        <w:trPr>
          <w:trHeight w:val="1418"/>
        </w:trPr>
        <w:tc>
          <w:tcPr>
            <w:tcW w:w="2802" w:type="dxa"/>
            <w:shd w:val="clear" w:color="auto" w:fill="B6DDE8"/>
            <w:vAlign w:val="center"/>
          </w:tcPr>
          <w:p w:rsidR="00225A3B" w:rsidRPr="006C4B9F" w:rsidRDefault="00225A3B" w:rsidP="006C4B9F">
            <w:pPr>
              <w:autoSpaceDE w:val="0"/>
              <w:spacing w:after="0"/>
              <w:rPr>
                <w:rFonts w:ascii="Times New Roman" w:hAnsi="Times New Roman" w:cs="Times New Roman"/>
                <w:sz w:val="24"/>
                <w:szCs w:val="24"/>
                <w:lang w:eastAsia="he-IL" w:bidi="he-IL"/>
              </w:rPr>
            </w:pPr>
            <w:r w:rsidRPr="006C4B9F">
              <w:rPr>
                <w:rFonts w:ascii="Times New Roman" w:hAnsi="Times New Roman" w:cs="Times New Roman"/>
                <w:sz w:val="24"/>
                <w:szCs w:val="24"/>
                <w:lang w:eastAsia="he-IL" w:bidi="he-IL"/>
              </w:rPr>
              <w:t>Что мне больше всего понравилось в проекте:</w:t>
            </w:r>
          </w:p>
        </w:tc>
        <w:tc>
          <w:tcPr>
            <w:tcW w:w="6804" w:type="dxa"/>
            <w:vAlign w:val="center"/>
          </w:tcPr>
          <w:p w:rsidR="00225A3B" w:rsidRPr="006C4B9F" w:rsidRDefault="00225A3B" w:rsidP="006C4B9F">
            <w:pPr>
              <w:spacing w:after="0"/>
              <w:rPr>
                <w:rFonts w:ascii="Times New Roman" w:hAnsi="Times New Roman" w:cs="Times New Roman"/>
                <w:sz w:val="24"/>
                <w:szCs w:val="24"/>
              </w:rPr>
            </w:pPr>
          </w:p>
        </w:tc>
      </w:tr>
      <w:tr w:rsidR="00225A3B" w:rsidRPr="006C4B9F" w:rsidTr="00C25989">
        <w:trPr>
          <w:trHeight w:val="1418"/>
        </w:trPr>
        <w:tc>
          <w:tcPr>
            <w:tcW w:w="2802" w:type="dxa"/>
            <w:shd w:val="clear" w:color="auto" w:fill="B6DDE8"/>
            <w:vAlign w:val="center"/>
          </w:tcPr>
          <w:p w:rsidR="00225A3B" w:rsidRPr="006C4B9F" w:rsidRDefault="00225A3B" w:rsidP="006C4B9F">
            <w:pPr>
              <w:autoSpaceDE w:val="0"/>
              <w:spacing w:after="0"/>
              <w:rPr>
                <w:rFonts w:ascii="Times New Roman" w:hAnsi="Times New Roman" w:cs="Times New Roman"/>
                <w:sz w:val="24"/>
                <w:szCs w:val="24"/>
                <w:lang w:eastAsia="he-IL" w:bidi="he-IL"/>
              </w:rPr>
            </w:pPr>
            <w:r w:rsidRPr="006C4B9F">
              <w:rPr>
                <w:rFonts w:ascii="Times New Roman" w:hAnsi="Times New Roman" w:cs="Times New Roman"/>
                <w:sz w:val="24"/>
                <w:szCs w:val="24"/>
                <w:lang w:eastAsia="he-IL" w:bidi="he-IL"/>
              </w:rPr>
              <w:lastRenderedPageBreak/>
              <w:t>Что я узнал из этого проекта:</w:t>
            </w:r>
          </w:p>
        </w:tc>
        <w:tc>
          <w:tcPr>
            <w:tcW w:w="6804" w:type="dxa"/>
            <w:vAlign w:val="center"/>
          </w:tcPr>
          <w:p w:rsidR="00225A3B" w:rsidRPr="006C4B9F" w:rsidRDefault="00225A3B" w:rsidP="006C4B9F">
            <w:pPr>
              <w:spacing w:after="0"/>
              <w:rPr>
                <w:rFonts w:ascii="Times New Roman" w:hAnsi="Times New Roman" w:cs="Times New Roman"/>
                <w:sz w:val="24"/>
                <w:szCs w:val="24"/>
              </w:rPr>
            </w:pPr>
          </w:p>
        </w:tc>
      </w:tr>
      <w:tr w:rsidR="00225A3B" w:rsidRPr="006C4B9F" w:rsidTr="00C25989">
        <w:trPr>
          <w:trHeight w:val="1418"/>
        </w:trPr>
        <w:tc>
          <w:tcPr>
            <w:tcW w:w="2802" w:type="dxa"/>
            <w:shd w:val="clear" w:color="auto" w:fill="B6DDE8"/>
            <w:vAlign w:val="center"/>
          </w:tcPr>
          <w:p w:rsidR="00225A3B" w:rsidRPr="006C4B9F" w:rsidRDefault="00225A3B" w:rsidP="006C4B9F">
            <w:pPr>
              <w:autoSpaceDE w:val="0"/>
              <w:spacing w:after="0"/>
              <w:rPr>
                <w:rFonts w:ascii="Times New Roman" w:hAnsi="Times New Roman" w:cs="Times New Roman"/>
                <w:sz w:val="24"/>
                <w:szCs w:val="24"/>
                <w:lang w:eastAsia="he-IL" w:bidi="he-IL"/>
              </w:rPr>
            </w:pPr>
            <w:r w:rsidRPr="006C4B9F">
              <w:rPr>
                <w:rFonts w:ascii="Times New Roman" w:hAnsi="Times New Roman" w:cs="Times New Roman"/>
                <w:sz w:val="24"/>
                <w:szCs w:val="24"/>
                <w:lang w:eastAsia="he-IL" w:bidi="he-IL"/>
              </w:rPr>
              <w:t>Что я буду использовать при работе над другим проектом:</w:t>
            </w:r>
          </w:p>
        </w:tc>
        <w:tc>
          <w:tcPr>
            <w:tcW w:w="6804" w:type="dxa"/>
            <w:vAlign w:val="center"/>
          </w:tcPr>
          <w:p w:rsidR="00225A3B" w:rsidRPr="006C4B9F" w:rsidRDefault="00225A3B" w:rsidP="006C4B9F">
            <w:pPr>
              <w:spacing w:after="0"/>
              <w:rPr>
                <w:rFonts w:ascii="Times New Roman" w:hAnsi="Times New Roman" w:cs="Times New Roman"/>
                <w:sz w:val="24"/>
                <w:szCs w:val="24"/>
              </w:rPr>
            </w:pPr>
          </w:p>
        </w:tc>
      </w:tr>
      <w:tr w:rsidR="00225A3B" w:rsidRPr="006C4B9F" w:rsidTr="00C25989">
        <w:trPr>
          <w:trHeight w:val="1418"/>
        </w:trPr>
        <w:tc>
          <w:tcPr>
            <w:tcW w:w="2802" w:type="dxa"/>
            <w:shd w:val="clear" w:color="auto" w:fill="B6DDE8"/>
            <w:vAlign w:val="center"/>
          </w:tcPr>
          <w:p w:rsidR="00225A3B" w:rsidRPr="006C4B9F" w:rsidRDefault="00225A3B" w:rsidP="006C4B9F">
            <w:pPr>
              <w:autoSpaceDE w:val="0"/>
              <w:spacing w:after="0"/>
              <w:rPr>
                <w:rFonts w:ascii="Times New Roman" w:hAnsi="Times New Roman" w:cs="Times New Roman"/>
                <w:sz w:val="24"/>
                <w:szCs w:val="24"/>
                <w:lang w:eastAsia="he-IL" w:bidi="he-IL"/>
              </w:rPr>
            </w:pPr>
            <w:r w:rsidRPr="006C4B9F">
              <w:rPr>
                <w:rFonts w:ascii="Times New Roman" w:hAnsi="Times New Roman" w:cs="Times New Roman"/>
                <w:sz w:val="24"/>
                <w:szCs w:val="24"/>
                <w:lang w:eastAsia="he-IL" w:bidi="he-IL"/>
              </w:rPr>
              <w:t>Мне понравилось (не понравилось) работать в группе, потому что…</w:t>
            </w:r>
          </w:p>
        </w:tc>
        <w:tc>
          <w:tcPr>
            <w:tcW w:w="6804" w:type="dxa"/>
            <w:vAlign w:val="center"/>
          </w:tcPr>
          <w:p w:rsidR="00225A3B" w:rsidRPr="006C4B9F" w:rsidRDefault="00225A3B" w:rsidP="006C4B9F">
            <w:pPr>
              <w:spacing w:after="0"/>
              <w:rPr>
                <w:rFonts w:ascii="Times New Roman" w:hAnsi="Times New Roman" w:cs="Times New Roman"/>
                <w:sz w:val="24"/>
                <w:szCs w:val="24"/>
              </w:rPr>
            </w:pPr>
          </w:p>
        </w:tc>
      </w:tr>
      <w:tr w:rsidR="00225A3B" w:rsidRPr="006C4B9F" w:rsidTr="00C25989">
        <w:trPr>
          <w:trHeight w:val="1418"/>
        </w:trPr>
        <w:tc>
          <w:tcPr>
            <w:tcW w:w="2802" w:type="dxa"/>
            <w:shd w:val="clear" w:color="auto" w:fill="B6DDE8"/>
            <w:vAlign w:val="center"/>
          </w:tcPr>
          <w:p w:rsidR="00225A3B" w:rsidRPr="006C4B9F" w:rsidRDefault="00225A3B" w:rsidP="006C4B9F">
            <w:pPr>
              <w:autoSpaceDE w:val="0"/>
              <w:spacing w:after="0"/>
              <w:rPr>
                <w:rFonts w:ascii="Times New Roman" w:hAnsi="Times New Roman" w:cs="Times New Roman"/>
                <w:sz w:val="24"/>
                <w:szCs w:val="24"/>
                <w:lang w:eastAsia="he-IL" w:bidi="he-IL"/>
              </w:rPr>
            </w:pPr>
            <w:r w:rsidRPr="006C4B9F">
              <w:rPr>
                <w:rFonts w:ascii="Times New Roman" w:hAnsi="Times New Roman" w:cs="Times New Roman"/>
                <w:sz w:val="24"/>
                <w:szCs w:val="24"/>
                <w:lang w:eastAsia="he-IL" w:bidi="he-IL"/>
              </w:rPr>
              <w:t>Кроме группы, в которой я работал, в ходе проекта я еще контактировал</w:t>
            </w:r>
          </w:p>
        </w:tc>
        <w:tc>
          <w:tcPr>
            <w:tcW w:w="6804" w:type="dxa"/>
            <w:vAlign w:val="center"/>
          </w:tcPr>
          <w:p w:rsidR="00225A3B" w:rsidRPr="006C4B9F" w:rsidRDefault="00225A3B" w:rsidP="006C4B9F">
            <w:pPr>
              <w:spacing w:after="0"/>
              <w:rPr>
                <w:rFonts w:ascii="Times New Roman" w:hAnsi="Times New Roman" w:cs="Times New Roman"/>
                <w:sz w:val="24"/>
                <w:szCs w:val="24"/>
              </w:rPr>
            </w:pPr>
          </w:p>
        </w:tc>
      </w:tr>
    </w:tbl>
    <w:p w:rsidR="006C4B9F" w:rsidRDefault="006C4B9F" w:rsidP="006C4B9F">
      <w:pPr>
        <w:spacing w:after="0" w:line="240" w:lineRule="auto"/>
        <w:rPr>
          <w:rFonts w:ascii="Times New Roman" w:hAnsi="Times New Roman" w:cs="Times New Roman"/>
          <w:sz w:val="24"/>
          <w:szCs w:val="24"/>
        </w:rPr>
      </w:pPr>
    </w:p>
    <w:p w:rsidR="006C4B9F" w:rsidRDefault="006C4B9F">
      <w:pPr>
        <w:rPr>
          <w:rFonts w:ascii="Times New Roman" w:hAnsi="Times New Roman" w:cs="Times New Roman"/>
          <w:sz w:val="24"/>
          <w:szCs w:val="24"/>
        </w:rPr>
      </w:pPr>
      <w:r>
        <w:rPr>
          <w:rFonts w:ascii="Times New Roman" w:hAnsi="Times New Roman" w:cs="Times New Roman"/>
          <w:sz w:val="24"/>
          <w:szCs w:val="24"/>
        </w:rPr>
        <w:br w:type="page"/>
      </w:r>
      <w:r w:rsidR="00F80DBB">
        <w:rPr>
          <w:rFonts w:ascii="Times New Roman" w:hAnsi="Times New Roman" w:cs="Times New Roman"/>
          <w:sz w:val="24"/>
          <w:szCs w:val="24"/>
        </w:rPr>
        <w:lastRenderedPageBreak/>
        <w:t>Приложение 2.  Мастер-класс «Страницы истории сквозь призму литературного               творчества»</w:t>
      </w:r>
    </w:p>
    <w:p w:rsidR="00F80DBB" w:rsidRPr="0043663C" w:rsidRDefault="0087181D" w:rsidP="00F80DBB">
      <w:pPr>
        <w:spacing w:after="0" w:line="240" w:lineRule="auto"/>
        <w:rPr>
          <w:rFonts w:ascii="Times New Roman" w:eastAsia="Times New Roman" w:hAnsi="Times New Roman" w:cs="Times New Roman"/>
          <w:color w:val="000000" w:themeColor="text1"/>
          <w:sz w:val="24"/>
          <w:szCs w:val="24"/>
          <w:lang w:eastAsia="ru-RU"/>
        </w:rPr>
      </w:pPr>
      <w:r w:rsidRPr="0043663C">
        <w:rPr>
          <w:rFonts w:ascii="Times New Roman" w:eastAsia="Times New Roman" w:hAnsi="Times New Roman" w:cs="Times New Roman"/>
          <w:color w:val="000000" w:themeColor="text1"/>
          <w:sz w:val="24"/>
          <w:szCs w:val="24"/>
          <w:lang w:eastAsia="ru-RU"/>
        </w:rPr>
        <w:fldChar w:fldCharType="begin"/>
      </w:r>
      <w:r w:rsidR="00F80DBB" w:rsidRPr="0043663C">
        <w:rPr>
          <w:rFonts w:ascii="Times New Roman" w:eastAsia="Times New Roman" w:hAnsi="Times New Roman" w:cs="Times New Roman"/>
          <w:color w:val="000000" w:themeColor="text1"/>
          <w:sz w:val="24"/>
          <w:szCs w:val="24"/>
          <w:lang w:eastAsia="ru-RU"/>
        </w:rPr>
        <w:instrText xml:space="preserve"> HYPERLINK "https://www.culture.ru/persons/8623/valerii-bryusov" </w:instrText>
      </w:r>
      <w:r w:rsidRPr="0043663C">
        <w:rPr>
          <w:rFonts w:ascii="Times New Roman" w:eastAsia="Times New Roman" w:hAnsi="Times New Roman" w:cs="Times New Roman"/>
          <w:color w:val="000000" w:themeColor="text1"/>
          <w:sz w:val="24"/>
          <w:szCs w:val="24"/>
          <w:lang w:eastAsia="ru-RU"/>
        </w:rPr>
        <w:fldChar w:fldCharType="separate"/>
      </w:r>
    </w:p>
    <w:p w:rsidR="00F80DBB" w:rsidRPr="0043663C" w:rsidRDefault="00F80DBB" w:rsidP="00F80DBB">
      <w:pPr>
        <w:spacing w:line="240" w:lineRule="auto"/>
        <w:rPr>
          <w:rFonts w:ascii="Times New Roman" w:eastAsia="Times New Roman" w:hAnsi="Times New Roman" w:cs="Times New Roman"/>
          <w:b/>
          <w:bCs/>
          <w:color w:val="000000" w:themeColor="text1"/>
          <w:sz w:val="24"/>
          <w:szCs w:val="24"/>
          <w:lang w:eastAsia="ru-RU"/>
        </w:rPr>
      </w:pPr>
      <w:r w:rsidRPr="0043663C">
        <w:rPr>
          <w:rFonts w:ascii="Times New Roman" w:eastAsia="Times New Roman" w:hAnsi="Times New Roman" w:cs="Times New Roman"/>
          <w:b/>
          <w:bCs/>
          <w:color w:val="000000" w:themeColor="text1"/>
          <w:sz w:val="24"/>
          <w:szCs w:val="24"/>
          <w:lang w:eastAsia="ru-RU"/>
        </w:rPr>
        <w:t>Валерий Брюсов</w:t>
      </w:r>
    </w:p>
    <w:p w:rsidR="00F80DBB" w:rsidRPr="0043663C" w:rsidRDefault="0087181D" w:rsidP="00F80DBB">
      <w:pPr>
        <w:spacing w:after="0" w:line="240" w:lineRule="auto"/>
        <w:rPr>
          <w:rFonts w:ascii="Times New Roman" w:eastAsia="Times New Roman" w:hAnsi="Times New Roman" w:cs="Times New Roman"/>
          <w:color w:val="000000" w:themeColor="text1"/>
          <w:sz w:val="24"/>
          <w:szCs w:val="24"/>
          <w:lang w:eastAsia="ru-RU"/>
        </w:rPr>
      </w:pPr>
      <w:r w:rsidRPr="0043663C">
        <w:rPr>
          <w:rFonts w:ascii="Times New Roman" w:eastAsia="Times New Roman" w:hAnsi="Times New Roman" w:cs="Times New Roman"/>
          <w:color w:val="000000" w:themeColor="text1"/>
          <w:sz w:val="24"/>
          <w:szCs w:val="24"/>
          <w:lang w:eastAsia="ru-RU"/>
        </w:rPr>
        <w:fldChar w:fldCharType="end"/>
      </w:r>
      <w:r w:rsidR="00F80DBB" w:rsidRPr="0043663C">
        <w:rPr>
          <w:rFonts w:ascii="Times New Roman" w:eastAsia="Times New Roman" w:hAnsi="Times New Roman" w:cs="Times New Roman"/>
          <w:b/>
          <w:bCs/>
          <w:color w:val="000000" w:themeColor="text1"/>
          <w:sz w:val="24"/>
          <w:szCs w:val="24"/>
          <w:lang w:eastAsia="ru-RU"/>
        </w:rPr>
        <w:t>Родной язык</w:t>
      </w:r>
    </w:p>
    <w:p w:rsidR="00F80DBB" w:rsidRPr="0043663C" w:rsidRDefault="00F80DBB" w:rsidP="00F80DBB">
      <w:pPr>
        <w:spacing w:after="300" w:line="240" w:lineRule="auto"/>
        <w:rPr>
          <w:rFonts w:ascii="Times New Roman" w:eastAsia="Times New Roman" w:hAnsi="Times New Roman" w:cs="Times New Roman"/>
          <w:color w:val="000000" w:themeColor="text1"/>
          <w:sz w:val="24"/>
          <w:szCs w:val="24"/>
          <w:lang w:eastAsia="ru-RU"/>
        </w:rPr>
      </w:pPr>
      <w:r w:rsidRPr="0043663C">
        <w:rPr>
          <w:rFonts w:ascii="Times New Roman" w:eastAsia="Times New Roman" w:hAnsi="Times New Roman" w:cs="Times New Roman"/>
          <w:color w:val="000000" w:themeColor="text1"/>
          <w:sz w:val="24"/>
          <w:szCs w:val="24"/>
          <w:lang w:eastAsia="ru-RU"/>
        </w:rPr>
        <w:t>Мой верный друг! Мой враг коварный!</w:t>
      </w:r>
      <w:r w:rsidRPr="0043663C">
        <w:rPr>
          <w:rFonts w:ascii="Times New Roman" w:eastAsia="Times New Roman" w:hAnsi="Times New Roman" w:cs="Times New Roman"/>
          <w:color w:val="000000" w:themeColor="text1"/>
          <w:sz w:val="24"/>
          <w:szCs w:val="24"/>
          <w:lang w:eastAsia="ru-RU"/>
        </w:rPr>
        <w:br/>
        <w:t>Мой царь! Мой раб! Родной язык!</w:t>
      </w:r>
      <w:r w:rsidRPr="0043663C">
        <w:rPr>
          <w:rFonts w:ascii="Times New Roman" w:eastAsia="Times New Roman" w:hAnsi="Times New Roman" w:cs="Times New Roman"/>
          <w:color w:val="000000" w:themeColor="text1"/>
          <w:sz w:val="24"/>
          <w:szCs w:val="24"/>
          <w:lang w:eastAsia="ru-RU"/>
        </w:rPr>
        <w:br/>
        <w:t>Мои стихи — как дым алтарный!</w:t>
      </w:r>
      <w:r w:rsidRPr="0043663C">
        <w:rPr>
          <w:rFonts w:ascii="Times New Roman" w:eastAsia="Times New Roman" w:hAnsi="Times New Roman" w:cs="Times New Roman"/>
          <w:color w:val="000000" w:themeColor="text1"/>
          <w:sz w:val="24"/>
          <w:szCs w:val="24"/>
          <w:lang w:eastAsia="ru-RU"/>
        </w:rPr>
        <w:br/>
        <w:t>Как вызов яростный — мой крик!</w:t>
      </w:r>
      <w:r w:rsidRPr="0043663C">
        <w:rPr>
          <w:rFonts w:ascii="Times New Roman" w:eastAsia="Times New Roman" w:hAnsi="Times New Roman" w:cs="Times New Roman"/>
          <w:color w:val="000000" w:themeColor="text1"/>
          <w:sz w:val="24"/>
          <w:szCs w:val="24"/>
          <w:lang w:eastAsia="ru-RU"/>
        </w:rPr>
        <w:br/>
        <w:t xml:space="preserve"> Ты дал мечте безумной крылья,</w:t>
      </w:r>
      <w:r w:rsidRPr="0043663C">
        <w:rPr>
          <w:rFonts w:ascii="Times New Roman" w:eastAsia="Times New Roman" w:hAnsi="Times New Roman" w:cs="Times New Roman"/>
          <w:color w:val="000000" w:themeColor="text1"/>
          <w:sz w:val="24"/>
          <w:szCs w:val="24"/>
          <w:lang w:eastAsia="ru-RU"/>
        </w:rPr>
        <w:br/>
        <w:t>Мечту ты путами обвил.</w:t>
      </w:r>
      <w:r w:rsidRPr="0043663C">
        <w:rPr>
          <w:rFonts w:ascii="Times New Roman" w:eastAsia="Times New Roman" w:hAnsi="Times New Roman" w:cs="Times New Roman"/>
          <w:color w:val="000000" w:themeColor="text1"/>
          <w:sz w:val="24"/>
          <w:szCs w:val="24"/>
          <w:lang w:eastAsia="ru-RU"/>
        </w:rPr>
        <w:br/>
        <w:t>Меня спасал в часы бессилья</w:t>
      </w:r>
      <w:proofErr w:type="gramStart"/>
      <w:r w:rsidRPr="0043663C">
        <w:rPr>
          <w:rFonts w:ascii="Times New Roman" w:eastAsia="Times New Roman" w:hAnsi="Times New Roman" w:cs="Times New Roman"/>
          <w:color w:val="000000" w:themeColor="text1"/>
          <w:sz w:val="24"/>
          <w:szCs w:val="24"/>
          <w:lang w:eastAsia="ru-RU"/>
        </w:rPr>
        <w:br/>
        <w:t>И</w:t>
      </w:r>
      <w:proofErr w:type="gramEnd"/>
      <w:r w:rsidRPr="0043663C">
        <w:rPr>
          <w:rFonts w:ascii="Times New Roman" w:eastAsia="Times New Roman" w:hAnsi="Times New Roman" w:cs="Times New Roman"/>
          <w:color w:val="000000" w:themeColor="text1"/>
          <w:sz w:val="24"/>
          <w:szCs w:val="24"/>
          <w:lang w:eastAsia="ru-RU"/>
        </w:rPr>
        <w:t> сокрушал избытком сил.</w:t>
      </w:r>
      <w:r w:rsidRPr="0043663C">
        <w:rPr>
          <w:rFonts w:ascii="Times New Roman" w:eastAsia="Times New Roman" w:hAnsi="Times New Roman" w:cs="Times New Roman"/>
          <w:color w:val="000000" w:themeColor="text1"/>
          <w:sz w:val="24"/>
          <w:szCs w:val="24"/>
          <w:lang w:eastAsia="ru-RU"/>
        </w:rPr>
        <w:br/>
        <w:t>Как часто в тайне звуков странных</w:t>
      </w:r>
      <w:proofErr w:type="gramStart"/>
      <w:r w:rsidRPr="0043663C">
        <w:rPr>
          <w:rFonts w:ascii="Times New Roman" w:eastAsia="Times New Roman" w:hAnsi="Times New Roman" w:cs="Times New Roman"/>
          <w:color w:val="000000" w:themeColor="text1"/>
          <w:sz w:val="24"/>
          <w:szCs w:val="24"/>
          <w:lang w:eastAsia="ru-RU"/>
        </w:rPr>
        <w:br/>
        <w:t>И</w:t>
      </w:r>
      <w:proofErr w:type="gramEnd"/>
      <w:r w:rsidRPr="0043663C">
        <w:rPr>
          <w:rFonts w:ascii="Times New Roman" w:eastAsia="Times New Roman" w:hAnsi="Times New Roman" w:cs="Times New Roman"/>
          <w:color w:val="000000" w:themeColor="text1"/>
          <w:sz w:val="24"/>
          <w:szCs w:val="24"/>
          <w:lang w:eastAsia="ru-RU"/>
        </w:rPr>
        <w:t> в потаенном смысле слов</w:t>
      </w:r>
      <w:r w:rsidRPr="0043663C">
        <w:rPr>
          <w:rFonts w:ascii="Times New Roman" w:eastAsia="Times New Roman" w:hAnsi="Times New Roman" w:cs="Times New Roman"/>
          <w:color w:val="000000" w:themeColor="text1"/>
          <w:sz w:val="24"/>
          <w:szCs w:val="24"/>
          <w:lang w:eastAsia="ru-RU"/>
        </w:rPr>
        <w:br/>
        <w:t>Я обретал напев нежданных,</w:t>
      </w:r>
      <w:r w:rsidRPr="0043663C">
        <w:rPr>
          <w:rFonts w:ascii="Times New Roman" w:eastAsia="Times New Roman" w:hAnsi="Times New Roman" w:cs="Times New Roman"/>
          <w:color w:val="000000" w:themeColor="text1"/>
          <w:sz w:val="24"/>
          <w:szCs w:val="24"/>
          <w:lang w:eastAsia="ru-RU"/>
        </w:rPr>
        <w:br/>
        <w:t xml:space="preserve">Овладевавших мной стихов! </w:t>
      </w:r>
      <w:r w:rsidRPr="0043663C">
        <w:rPr>
          <w:rFonts w:ascii="Times New Roman" w:eastAsia="Times New Roman" w:hAnsi="Times New Roman" w:cs="Times New Roman"/>
          <w:color w:val="000000" w:themeColor="text1"/>
          <w:sz w:val="24"/>
          <w:szCs w:val="24"/>
          <w:lang w:eastAsia="ru-RU"/>
        </w:rPr>
        <w:br/>
        <w:t>Но часто, радостью измучен</w:t>
      </w:r>
      <w:proofErr w:type="gramStart"/>
      <w:r w:rsidRPr="0043663C">
        <w:rPr>
          <w:rFonts w:ascii="Times New Roman" w:eastAsia="Times New Roman" w:hAnsi="Times New Roman" w:cs="Times New Roman"/>
          <w:color w:val="000000" w:themeColor="text1"/>
          <w:sz w:val="24"/>
          <w:szCs w:val="24"/>
          <w:lang w:eastAsia="ru-RU"/>
        </w:rPr>
        <w:br/>
        <w:t>И</w:t>
      </w:r>
      <w:proofErr w:type="gramEnd"/>
      <w:r w:rsidRPr="0043663C">
        <w:rPr>
          <w:rFonts w:ascii="Times New Roman" w:eastAsia="Times New Roman" w:hAnsi="Times New Roman" w:cs="Times New Roman"/>
          <w:color w:val="000000" w:themeColor="text1"/>
          <w:sz w:val="24"/>
          <w:szCs w:val="24"/>
          <w:lang w:eastAsia="ru-RU"/>
        </w:rPr>
        <w:t>ль тихой упоен тоской,</w:t>
      </w:r>
      <w:r w:rsidRPr="0043663C">
        <w:rPr>
          <w:rFonts w:ascii="Times New Roman" w:eastAsia="Times New Roman" w:hAnsi="Times New Roman" w:cs="Times New Roman"/>
          <w:color w:val="000000" w:themeColor="text1"/>
          <w:sz w:val="24"/>
          <w:szCs w:val="24"/>
          <w:lang w:eastAsia="ru-RU"/>
        </w:rPr>
        <w:br/>
        <w:t>Я тщетно ждал, чтоб был созвучен</w:t>
      </w:r>
      <w:r w:rsidRPr="0043663C">
        <w:rPr>
          <w:rFonts w:ascii="Times New Roman" w:eastAsia="Times New Roman" w:hAnsi="Times New Roman" w:cs="Times New Roman"/>
          <w:color w:val="000000" w:themeColor="text1"/>
          <w:sz w:val="24"/>
          <w:szCs w:val="24"/>
          <w:lang w:eastAsia="ru-RU"/>
        </w:rPr>
        <w:br/>
        <w:t xml:space="preserve">С душой дрожащей — отзвук твой! </w:t>
      </w:r>
      <w:r w:rsidRPr="0043663C">
        <w:rPr>
          <w:rFonts w:ascii="Times New Roman" w:eastAsia="Times New Roman" w:hAnsi="Times New Roman" w:cs="Times New Roman"/>
          <w:color w:val="000000" w:themeColor="text1"/>
          <w:sz w:val="24"/>
          <w:szCs w:val="24"/>
          <w:lang w:eastAsia="ru-RU"/>
        </w:rPr>
        <w:br/>
        <w:t>Ты ждешь, подобен великану.</w:t>
      </w:r>
      <w:r w:rsidRPr="0043663C">
        <w:rPr>
          <w:rFonts w:ascii="Times New Roman" w:eastAsia="Times New Roman" w:hAnsi="Times New Roman" w:cs="Times New Roman"/>
          <w:color w:val="000000" w:themeColor="text1"/>
          <w:sz w:val="24"/>
          <w:szCs w:val="24"/>
          <w:lang w:eastAsia="ru-RU"/>
        </w:rPr>
        <w:br/>
        <w:t>Я пред тобой склонен лицом.</w:t>
      </w:r>
      <w:r w:rsidRPr="0043663C">
        <w:rPr>
          <w:rFonts w:ascii="Times New Roman" w:eastAsia="Times New Roman" w:hAnsi="Times New Roman" w:cs="Times New Roman"/>
          <w:color w:val="000000" w:themeColor="text1"/>
          <w:sz w:val="24"/>
          <w:szCs w:val="24"/>
          <w:lang w:eastAsia="ru-RU"/>
        </w:rPr>
        <w:br/>
        <w:t>И все ж бороться не устану</w:t>
      </w:r>
      <w:r w:rsidRPr="0043663C">
        <w:rPr>
          <w:rFonts w:ascii="Times New Roman" w:eastAsia="Times New Roman" w:hAnsi="Times New Roman" w:cs="Times New Roman"/>
          <w:color w:val="000000" w:themeColor="text1"/>
          <w:sz w:val="24"/>
          <w:szCs w:val="24"/>
          <w:lang w:eastAsia="ru-RU"/>
        </w:rPr>
        <w:br/>
        <w:t xml:space="preserve">Я, как Израиль с божеством! </w:t>
      </w:r>
      <w:r w:rsidRPr="0043663C">
        <w:rPr>
          <w:rFonts w:ascii="Times New Roman" w:eastAsia="Times New Roman" w:hAnsi="Times New Roman" w:cs="Times New Roman"/>
          <w:color w:val="000000" w:themeColor="text1"/>
          <w:sz w:val="24"/>
          <w:szCs w:val="24"/>
          <w:lang w:eastAsia="ru-RU"/>
        </w:rPr>
        <w:br/>
        <w:t>Нет грани моему упорству.</w:t>
      </w:r>
      <w:r w:rsidRPr="0043663C">
        <w:rPr>
          <w:rFonts w:ascii="Times New Roman" w:eastAsia="Times New Roman" w:hAnsi="Times New Roman" w:cs="Times New Roman"/>
          <w:color w:val="000000" w:themeColor="text1"/>
          <w:sz w:val="24"/>
          <w:szCs w:val="24"/>
          <w:lang w:eastAsia="ru-RU"/>
        </w:rPr>
        <w:br/>
        <w:t>Ты — в вечности, я — в кратких днях,</w:t>
      </w:r>
      <w:r w:rsidRPr="0043663C">
        <w:rPr>
          <w:rFonts w:ascii="Times New Roman" w:eastAsia="Times New Roman" w:hAnsi="Times New Roman" w:cs="Times New Roman"/>
          <w:color w:val="000000" w:themeColor="text1"/>
          <w:sz w:val="24"/>
          <w:szCs w:val="24"/>
          <w:lang w:eastAsia="ru-RU"/>
        </w:rPr>
        <w:br/>
        <w:t>Но все ж, как магу, мне покорствуй,</w:t>
      </w:r>
      <w:r w:rsidRPr="0043663C">
        <w:rPr>
          <w:rFonts w:ascii="Times New Roman" w:eastAsia="Times New Roman" w:hAnsi="Times New Roman" w:cs="Times New Roman"/>
          <w:color w:val="000000" w:themeColor="text1"/>
          <w:sz w:val="24"/>
          <w:szCs w:val="24"/>
          <w:lang w:eastAsia="ru-RU"/>
        </w:rPr>
        <w:br/>
        <w:t xml:space="preserve">Иль обрати безумца в прах! </w:t>
      </w:r>
      <w:r w:rsidRPr="0043663C">
        <w:rPr>
          <w:rFonts w:ascii="Times New Roman" w:eastAsia="Times New Roman" w:hAnsi="Times New Roman" w:cs="Times New Roman"/>
          <w:color w:val="000000" w:themeColor="text1"/>
          <w:sz w:val="24"/>
          <w:szCs w:val="24"/>
          <w:lang w:eastAsia="ru-RU"/>
        </w:rPr>
        <w:br/>
        <w:t>Твои богатства, по наследству,</w:t>
      </w:r>
      <w:r w:rsidRPr="0043663C">
        <w:rPr>
          <w:rFonts w:ascii="Times New Roman" w:eastAsia="Times New Roman" w:hAnsi="Times New Roman" w:cs="Times New Roman"/>
          <w:color w:val="000000" w:themeColor="text1"/>
          <w:sz w:val="24"/>
          <w:szCs w:val="24"/>
          <w:lang w:eastAsia="ru-RU"/>
        </w:rPr>
        <w:br/>
        <w:t>Я, дерзкий, требую себе.</w:t>
      </w:r>
      <w:r w:rsidRPr="0043663C">
        <w:rPr>
          <w:rFonts w:ascii="Times New Roman" w:eastAsia="Times New Roman" w:hAnsi="Times New Roman" w:cs="Times New Roman"/>
          <w:color w:val="000000" w:themeColor="text1"/>
          <w:sz w:val="24"/>
          <w:szCs w:val="24"/>
          <w:lang w:eastAsia="ru-RU"/>
        </w:rPr>
        <w:br/>
        <w:t>Призыв бросаю, — ты ответствуй,</w:t>
      </w:r>
      <w:r w:rsidRPr="0043663C">
        <w:rPr>
          <w:rFonts w:ascii="Times New Roman" w:eastAsia="Times New Roman" w:hAnsi="Times New Roman" w:cs="Times New Roman"/>
          <w:color w:val="000000" w:themeColor="text1"/>
          <w:sz w:val="24"/>
          <w:szCs w:val="24"/>
          <w:lang w:eastAsia="ru-RU"/>
        </w:rPr>
        <w:br/>
        <w:t xml:space="preserve">Иду, — ты будь готов к борьбе! </w:t>
      </w:r>
      <w:r w:rsidRPr="0043663C">
        <w:rPr>
          <w:rFonts w:ascii="Times New Roman" w:eastAsia="Times New Roman" w:hAnsi="Times New Roman" w:cs="Times New Roman"/>
          <w:color w:val="000000" w:themeColor="text1"/>
          <w:sz w:val="24"/>
          <w:szCs w:val="24"/>
          <w:lang w:eastAsia="ru-RU"/>
        </w:rPr>
        <w:br/>
        <w:t>Но, побежден иль победитель,</w:t>
      </w:r>
      <w:r w:rsidRPr="0043663C">
        <w:rPr>
          <w:rFonts w:ascii="Times New Roman" w:eastAsia="Times New Roman" w:hAnsi="Times New Roman" w:cs="Times New Roman"/>
          <w:color w:val="000000" w:themeColor="text1"/>
          <w:sz w:val="24"/>
          <w:szCs w:val="24"/>
          <w:lang w:eastAsia="ru-RU"/>
        </w:rPr>
        <w:br/>
        <w:t>Равно паду я пред тобой:</w:t>
      </w:r>
      <w:r w:rsidRPr="0043663C">
        <w:rPr>
          <w:rFonts w:ascii="Times New Roman" w:eastAsia="Times New Roman" w:hAnsi="Times New Roman" w:cs="Times New Roman"/>
          <w:color w:val="000000" w:themeColor="text1"/>
          <w:sz w:val="24"/>
          <w:szCs w:val="24"/>
          <w:lang w:eastAsia="ru-RU"/>
        </w:rPr>
        <w:br/>
        <w:t>Ты — мститель мой, ты — мой спаситель,</w:t>
      </w:r>
      <w:r w:rsidRPr="0043663C">
        <w:rPr>
          <w:rFonts w:ascii="Times New Roman" w:eastAsia="Times New Roman" w:hAnsi="Times New Roman" w:cs="Times New Roman"/>
          <w:color w:val="000000" w:themeColor="text1"/>
          <w:sz w:val="24"/>
          <w:szCs w:val="24"/>
          <w:lang w:eastAsia="ru-RU"/>
        </w:rPr>
        <w:br/>
        <w:t>Твой мир — навек моя обитель,</w:t>
      </w:r>
      <w:r w:rsidRPr="0043663C">
        <w:rPr>
          <w:rFonts w:ascii="Times New Roman" w:eastAsia="Times New Roman" w:hAnsi="Times New Roman" w:cs="Times New Roman"/>
          <w:color w:val="000000" w:themeColor="text1"/>
          <w:sz w:val="24"/>
          <w:szCs w:val="24"/>
          <w:lang w:eastAsia="ru-RU"/>
        </w:rPr>
        <w:br/>
        <w:t>Твой голос — небо надо мной!</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ab/>
      </w:r>
      <w:proofErr w:type="gramStart"/>
      <w:r w:rsidRPr="0043663C">
        <w:rPr>
          <w:rFonts w:ascii="Times New Roman" w:hAnsi="Times New Roman" w:cs="Times New Roman"/>
          <w:color w:val="000000" w:themeColor="text1"/>
          <w:sz w:val="24"/>
          <w:szCs w:val="24"/>
        </w:rPr>
        <w:t>Валерий Брюсов, говоря о языке, называет его царем, верным другом, великаном, божеством, и, наконец, СПАСИТЕЛЕМ.</w:t>
      </w:r>
      <w:proofErr w:type="gramEnd"/>
      <w:r w:rsidRPr="0043663C">
        <w:rPr>
          <w:rFonts w:ascii="Times New Roman" w:hAnsi="Times New Roman" w:cs="Times New Roman"/>
          <w:color w:val="000000" w:themeColor="text1"/>
          <w:sz w:val="24"/>
          <w:szCs w:val="24"/>
        </w:rPr>
        <w:t xml:space="preserve">  Но </w:t>
      </w:r>
      <w:proofErr w:type="gramStart"/>
      <w:r w:rsidRPr="0043663C">
        <w:rPr>
          <w:rFonts w:ascii="Times New Roman" w:hAnsi="Times New Roman" w:cs="Times New Roman"/>
          <w:color w:val="000000" w:themeColor="text1"/>
          <w:sz w:val="24"/>
          <w:szCs w:val="24"/>
        </w:rPr>
        <w:t>в</w:t>
      </w:r>
      <w:proofErr w:type="gramEnd"/>
      <w:r w:rsidRPr="0043663C">
        <w:rPr>
          <w:rFonts w:ascii="Times New Roman" w:hAnsi="Times New Roman" w:cs="Times New Roman"/>
          <w:color w:val="000000" w:themeColor="text1"/>
          <w:sz w:val="24"/>
          <w:szCs w:val="24"/>
        </w:rPr>
        <w:t xml:space="preserve"> то же время говорит о том, что язык может быть врагом. </w:t>
      </w:r>
      <w:r w:rsidRPr="0043663C">
        <w:rPr>
          <w:rFonts w:ascii="Times New Roman" w:hAnsi="Times New Roman" w:cs="Times New Roman"/>
          <w:color w:val="000000" w:themeColor="text1"/>
          <w:sz w:val="24"/>
          <w:szCs w:val="24"/>
        </w:rPr>
        <w:br/>
        <w:t xml:space="preserve"> </w:t>
      </w:r>
      <w:r w:rsidRPr="0043663C">
        <w:rPr>
          <w:rFonts w:ascii="Times New Roman" w:hAnsi="Times New Roman" w:cs="Times New Roman"/>
          <w:color w:val="000000" w:themeColor="text1"/>
          <w:sz w:val="24"/>
          <w:szCs w:val="24"/>
        </w:rPr>
        <w:tab/>
        <w:t xml:space="preserve">Все зависит от человека и от того, как он владеет языком. </w:t>
      </w:r>
      <w:r w:rsidRPr="0043663C">
        <w:rPr>
          <w:rFonts w:ascii="Times New Roman" w:hAnsi="Times New Roman" w:cs="Times New Roman"/>
          <w:color w:val="000000" w:themeColor="text1"/>
          <w:sz w:val="24"/>
          <w:szCs w:val="24"/>
        </w:rPr>
        <w:br/>
      </w:r>
      <w:r w:rsidRPr="0043663C">
        <w:rPr>
          <w:rFonts w:ascii="Times New Roman" w:hAnsi="Times New Roman" w:cs="Times New Roman"/>
          <w:color w:val="000000" w:themeColor="text1"/>
          <w:sz w:val="24"/>
          <w:szCs w:val="24"/>
        </w:rPr>
        <w:tab/>
      </w:r>
      <w:r w:rsidRPr="0043663C">
        <w:rPr>
          <w:rFonts w:ascii="Times New Roman" w:hAnsi="Times New Roman" w:cs="Times New Roman"/>
          <w:color w:val="000000" w:themeColor="text1"/>
          <w:sz w:val="24"/>
          <w:szCs w:val="24"/>
        </w:rPr>
        <w:br/>
        <w:t xml:space="preserve"> </w:t>
      </w:r>
      <w:r w:rsidRPr="0043663C">
        <w:rPr>
          <w:rFonts w:ascii="Times New Roman" w:hAnsi="Times New Roman" w:cs="Times New Roman"/>
          <w:color w:val="000000" w:themeColor="text1"/>
          <w:sz w:val="24"/>
          <w:szCs w:val="24"/>
        </w:rPr>
        <w:tab/>
      </w:r>
      <w:r w:rsidRPr="0043663C">
        <w:rPr>
          <w:rFonts w:ascii="Times New Roman" w:hAnsi="Times New Roman" w:cs="Times New Roman"/>
          <w:b/>
          <w:color w:val="000000" w:themeColor="text1"/>
          <w:sz w:val="24"/>
          <w:szCs w:val="24"/>
        </w:rPr>
        <w:t xml:space="preserve">Цель педагога </w:t>
      </w:r>
      <w:r w:rsidRPr="0043663C">
        <w:rPr>
          <w:rFonts w:ascii="Times New Roman" w:hAnsi="Times New Roman" w:cs="Times New Roman"/>
          <w:color w:val="000000" w:themeColor="text1"/>
          <w:sz w:val="24"/>
          <w:szCs w:val="24"/>
        </w:rPr>
        <w:t xml:space="preserve">– воспитать поколение, которое ценит свой язык и владеет им, если не в совершенстве, то в высокой степени. </w:t>
      </w:r>
      <w:r w:rsidRPr="0043663C">
        <w:rPr>
          <w:rFonts w:ascii="Times New Roman" w:hAnsi="Times New Roman" w:cs="Times New Roman"/>
          <w:color w:val="000000" w:themeColor="text1"/>
          <w:sz w:val="24"/>
          <w:szCs w:val="24"/>
        </w:rPr>
        <w:br/>
      </w:r>
      <w:r w:rsidRPr="0043663C">
        <w:rPr>
          <w:rFonts w:ascii="Times New Roman" w:hAnsi="Times New Roman" w:cs="Times New Roman"/>
          <w:color w:val="000000" w:themeColor="text1"/>
          <w:sz w:val="24"/>
          <w:szCs w:val="24"/>
        </w:rPr>
        <w:tab/>
        <w:t xml:space="preserve">И лучшим способом является творческая работа на уроке литературы. То есть создание учениками собственных лирических и прозаических текстов. Это дает возможность </w:t>
      </w:r>
      <w:proofErr w:type="gramStart"/>
      <w:r w:rsidRPr="0043663C">
        <w:rPr>
          <w:rFonts w:ascii="Times New Roman" w:hAnsi="Times New Roman" w:cs="Times New Roman"/>
          <w:color w:val="000000" w:themeColor="text1"/>
          <w:sz w:val="24"/>
          <w:szCs w:val="24"/>
        </w:rPr>
        <w:t>обучающимся</w:t>
      </w:r>
      <w:proofErr w:type="gramEnd"/>
      <w:r w:rsidRPr="0043663C">
        <w:rPr>
          <w:rFonts w:ascii="Times New Roman" w:hAnsi="Times New Roman" w:cs="Times New Roman"/>
          <w:color w:val="000000" w:themeColor="text1"/>
          <w:sz w:val="24"/>
          <w:szCs w:val="24"/>
        </w:rPr>
        <w:t xml:space="preserve"> не только развивать свою речь, но и позволяет расширить </w:t>
      </w:r>
      <w:r w:rsidRPr="0043663C">
        <w:rPr>
          <w:rFonts w:ascii="Times New Roman" w:hAnsi="Times New Roman" w:cs="Times New Roman"/>
          <w:color w:val="000000" w:themeColor="text1"/>
          <w:sz w:val="24"/>
          <w:szCs w:val="24"/>
        </w:rPr>
        <w:lastRenderedPageBreak/>
        <w:t xml:space="preserve">кругозор. Творчество также – один из способов, который помогает детям прикоснуться к истории родной страны. </w:t>
      </w:r>
      <w:r w:rsidRPr="0043663C">
        <w:rPr>
          <w:rFonts w:ascii="Times New Roman" w:hAnsi="Times New Roman" w:cs="Times New Roman"/>
          <w:color w:val="000000" w:themeColor="text1"/>
          <w:sz w:val="24"/>
          <w:szCs w:val="24"/>
        </w:rPr>
        <w:br/>
        <w:t xml:space="preserve"> </w:t>
      </w:r>
      <w:r w:rsidRPr="0043663C">
        <w:rPr>
          <w:rFonts w:ascii="Times New Roman" w:hAnsi="Times New Roman" w:cs="Times New Roman"/>
          <w:color w:val="000000" w:themeColor="text1"/>
          <w:sz w:val="24"/>
          <w:szCs w:val="24"/>
        </w:rPr>
        <w:tab/>
      </w:r>
      <w:r w:rsidRPr="0043663C">
        <w:rPr>
          <w:rFonts w:ascii="Times New Roman" w:hAnsi="Times New Roman" w:cs="Times New Roman"/>
          <w:b/>
          <w:color w:val="000000" w:themeColor="text1"/>
          <w:sz w:val="24"/>
          <w:szCs w:val="24"/>
        </w:rPr>
        <w:t>Сегодня я расскажу вам</w:t>
      </w:r>
      <w:r w:rsidRPr="0043663C">
        <w:rPr>
          <w:rFonts w:ascii="Times New Roman" w:hAnsi="Times New Roman" w:cs="Times New Roman"/>
          <w:color w:val="000000" w:themeColor="text1"/>
          <w:sz w:val="24"/>
          <w:szCs w:val="24"/>
        </w:rPr>
        <w:t xml:space="preserve"> о приемах работы по развитию творческих способностей детей на уроках литературы. </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Итак, тема </w:t>
      </w:r>
      <w:r w:rsidRPr="0043663C">
        <w:rPr>
          <w:rFonts w:ascii="Times New Roman" w:hAnsi="Times New Roman" w:cs="Times New Roman"/>
          <w:b/>
          <w:color w:val="000000" w:themeColor="text1"/>
          <w:sz w:val="24"/>
          <w:szCs w:val="24"/>
        </w:rPr>
        <w:t>«Страницы истории сквозь призму литературного творчества»</w:t>
      </w:r>
    </w:p>
    <w:p w:rsidR="00F80DBB" w:rsidRPr="0043663C" w:rsidRDefault="00F80DBB" w:rsidP="00F80DBB">
      <w:pPr>
        <w:ind w:firstLine="708"/>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Все дальше уходит в прошлое Великая Отечественная война, но забывать об этих важных страницах истории нашего народа нельзя. Поэтому на уроках по творчеству поэтов-фронтовиков Симонова, Самойлова, Суркова и других я помимо изучения программного материала использую приемы интеграции с историей, а также краеведческие материалы. </w:t>
      </w:r>
      <w:r w:rsidRPr="0043663C">
        <w:rPr>
          <w:rFonts w:ascii="Times New Roman" w:hAnsi="Times New Roman" w:cs="Times New Roman"/>
          <w:color w:val="000000" w:themeColor="text1"/>
          <w:sz w:val="24"/>
          <w:szCs w:val="24"/>
        </w:rPr>
        <w:br/>
      </w:r>
      <w:r w:rsidRPr="0043663C">
        <w:rPr>
          <w:rFonts w:ascii="Times New Roman" w:hAnsi="Times New Roman" w:cs="Times New Roman"/>
          <w:color w:val="000000" w:themeColor="text1"/>
          <w:sz w:val="24"/>
          <w:szCs w:val="24"/>
        </w:rPr>
        <w:tab/>
      </w:r>
      <w:r w:rsidRPr="0043663C">
        <w:rPr>
          <w:rFonts w:ascii="Times New Roman" w:hAnsi="Times New Roman" w:cs="Times New Roman"/>
          <w:b/>
          <w:color w:val="000000" w:themeColor="text1"/>
          <w:sz w:val="24"/>
          <w:szCs w:val="24"/>
        </w:rPr>
        <w:t>Знаменитое выражение «Мы из Ельца»</w:t>
      </w:r>
      <w:r w:rsidRPr="0043663C">
        <w:rPr>
          <w:rFonts w:ascii="Times New Roman" w:hAnsi="Times New Roman" w:cs="Times New Roman"/>
          <w:color w:val="000000" w:themeColor="text1"/>
          <w:sz w:val="24"/>
          <w:szCs w:val="24"/>
        </w:rPr>
        <w:t xml:space="preserve">! Оно написано на стене рейхстага </w:t>
      </w:r>
      <w:r w:rsidRPr="0043663C">
        <w:rPr>
          <w:rFonts w:ascii="Times New Roman" w:hAnsi="Times New Roman" w:cs="Times New Roman"/>
          <w:b/>
          <w:color w:val="000000" w:themeColor="text1"/>
          <w:sz w:val="24"/>
          <w:szCs w:val="24"/>
        </w:rPr>
        <w:t>БОРИСОМ СИДЕЛЬНИКОВЫМ</w:t>
      </w:r>
      <w:r w:rsidRPr="0043663C">
        <w:rPr>
          <w:rFonts w:ascii="Times New Roman" w:hAnsi="Times New Roman" w:cs="Times New Roman"/>
          <w:color w:val="000000" w:themeColor="text1"/>
          <w:sz w:val="24"/>
          <w:szCs w:val="24"/>
        </w:rPr>
        <w:t>, нашим земляком, выпускником 16 школы, а сегодня 3 корпуса школы 17 им. Т.Н. Хренникова. Именно поэтому на уроках, посвященных лирике ВОВ, мы обязательно говорим о стихотворении</w:t>
      </w:r>
      <w:r>
        <w:rPr>
          <w:rFonts w:ascii="Times New Roman" w:hAnsi="Times New Roman" w:cs="Times New Roman"/>
          <w:color w:val="000000" w:themeColor="text1"/>
          <w:sz w:val="24"/>
          <w:szCs w:val="24"/>
        </w:rPr>
        <w:t xml:space="preserve"> Геннадия </w:t>
      </w:r>
      <w:proofErr w:type="spellStart"/>
      <w:r>
        <w:rPr>
          <w:rFonts w:ascii="Times New Roman" w:hAnsi="Times New Roman" w:cs="Times New Roman"/>
          <w:color w:val="000000" w:themeColor="text1"/>
          <w:sz w:val="24"/>
          <w:szCs w:val="24"/>
        </w:rPr>
        <w:t>Скареднова</w:t>
      </w:r>
      <w:proofErr w:type="spellEnd"/>
      <w:r>
        <w:rPr>
          <w:rFonts w:ascii="Times New Roman" w:hAnsi="Times New Roman" w:cs="Times New Roman"/>
          <w:color w:val="000000" w:themeColor="text1"/>
          <w:sz w:val="24"/>
          <w:szCs w:val="24"/>
        </w:rPr>
        <w:t xml:space="preserve"> «Мы из Ельца». </w:t>
      </w:r>
      <w:r w:rsidRPr="0043663C">
        <w:rPr>
          <w:rFonts w:ascii="Times New Roman" w:hAnsi="Times New Roman" w:cs="Times New Roman"/>
          <w:color w:val="000000" w:themeColor="text1"/>
          <w:sz w:val="24"/>
          <w:szCs w:val="24"/>
        </w:rPr>
        <w:t xml:space="preserve"> После знакомства с  лучшими образцами фронтовой лирики и их анализа я предлагаю ученикам позаниматься СТИХОТВОРЧЕСТВОМ.</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Здесь имеют место задания разного уровня сложности, которые подбираются индивидуально в соответствии с возрастными особенностями и творческими возможностями детей. </w:t>
      </w:r>
      <w:r w:rsidRPr="0043663C">
        <w:rPr>
          <w:rFonts w:ascii="Times New Roman" w:hAnsi="Times New Roman" w:cs="Times New Roman"/>
          <w:color w:val="000000" w:themeColor="text1"/>
          <w:sz w:val="24"/>
          <w:szCs w:val="24"/>
        </w:rPr>
        <w:tab/>
        <w:t xml:space="preserve">Так, детям с наиболее яркими творческими способностями я предлагаю одну или несколько стихотворных строк и прошу самостоятельно придумать продолжение. Другим упрощаю задачу (например, пропускаю в стихотворном тексте несколько слов с прозрачной рифмовкой и даю в помощь слова для справок). </w:t>
      </w:r>
      <w:proofErr w:type="gramStart"/>
      <w:r w:rsidRPr="0043663C">
        <w:rPr>
          <w:rFonts w:ascii="Times New Roman" w:hAnsi="Times New Roman" w:cs="Times New Roman"/>
          <w:color w:val="000000" w:themeColor="text1"/>
          <w:sz w:val="24"/>
          <w:szCs w:val="24"/>
        </w:rPr>
        <w:t xml:space="preserve">Также одним из интересных заданий является работа со стихотворными строками известных поэтов, слова в которых перепутаны). </w:t>
      </w:r>
      <w:proofErr w:type="gramEnd"/>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И сейчас я предлагаю </w:t>
      </w:r>
      <w:proofErr w:type="gramStart"/>
      <w:r w:rsidRPr="0043663C">
        <w:rPr>
          <w:rFonts w:ascii="Times New Roman" w:hAnsi="Times New Roman" w:cs="Times New Roman"/>
          <w:color w:val="000000" w:themeColor="text1"/>
          <w:sz w:val="24"/>
          <w:szCs w:val="24"/>
        </w:rPr>
        <w:t>нашей</w:t>
      </w:r>
      <w:proofErr w:type="gramEnd"/>
      <w:r w:rsidRPr="0043663C">
        <w:rPr>
          <w:rFonts w:ascii="Times New Roman" w:hAnsi="Times New Roman" w:cs="Times New Roman"/>
          <w:color w:val="000000" w:themeColor="text1"/>
          <w:sz w:val="24"/>
          <w:szCs w:val="24"/>
        </w:rPr>
        <w:t xml:space="preserve"> </w:t>
      </w:r>
      <w:proofErr w:type="spellStart"/>
      <w:r w:rsidRPr="0043663C">
        <w:rPr>
          <w:rFonts w:ascii="Times New Roman" w:hAnsi="Times New Roman" w:cs="Times New Roman"/>
          <w:color w:val="000000" w:themeColor="text1"/>
          <w:sz w:val="24"/>
          <w:szCs w:val="24"/>
        </w:rPr>
        <w:t>фокус-группе</w:t>
      </w:r>
      <w:proofErr w:type="spellEnd"/>
      <w:r w:rsidRPr="0043663C">
        <w:rPr>
          <w:rFonts w:ascii="Times New Roman" w:hAnsi="Times New Roman" w:cs="Times New Roman"/>
          <w:color w:val="000000" w:themeColor="text1"/>
          <w:sz w:val="24"/>
          <w:szCs w:val="24"/>
        </w:rPr>
        <w:t xml:space="preserve"> поработать.  Выберите, пожалуйста, по желтому конверту.  В них представлены четверостишия. Но порядок слов и строк изменен. Вместе они представляют собой стихотворный текст. </w:t>
      </w:r>
      <w:r w:rsidRPr="0043663C">
        <w:rPr>
          <w:rFonts w:ascii="Times New Roman" w:hAnsi="Times New Roman" w:cs="Times New Roman"/>
          <w:color w:val="000000" w:themeColor="text1"/>
          <w:sz w:val="24"/>
          <w:szCs w:val="24"/>
        </w:rPr>
        <w:br/>
        <w:t xml:space="preserve"> </w:t>
      </w:r>
      <w:r w:rsidRPr="0043663C">
        <w:rPr>
          <w:rFonts w:ascii="Times New Roman" w:hAnsi="Times New Roman" w:cs="Times New Roman"/>
          <w:color w:val="000000" w:themeColor="text1"/>
          <w:sz w:val="24"/>
          <w:szCs w:val="24"/>
        </w:rPr>
        <w:tab/>
        <w:t xml:space="preserve">Ребята, ваша задача – восстановить правильный порядок строк и слов в ваших четверостишиях, а затем … и порядок самих четверостиший, чтобы у вас получился связный стихотворный текст.  Затем я предлагаю вам  подумать, какому автору принадлежат данные строки, и из какого знакомого вам произведения они взяты. </w:t>
      </w:r>
      <w:r w:rsidRPr="0043663C">
        <w:rPr>
          <w:rFonts w:ascii="Times New Roman" w:hAnsi="Times New Roman" w:cs="Times New Roman"/>
          <w:color w:val="000000" w:themeColor="text1"/>
          <w:sz w:val="24"/>
          <w:szCs w:val="24"/>
        </w:rPr>
        <w:br/>
        <w:t xml:space="preserve">Уважаемые коллеги, Вы тоже можете видеть задание ребят. Оно представлено на слайде. </w:t>
      </w:r>
    </w:p>
    <w:p w:rsidR="00F80DBB" w:rsidRPr="0043663C" w:rsidRDefault="00F80DBB" w:rsidP="00F80DBB">
      <w:pPr>
        <w:spacing w:before="300" w:after="300" w:line="240" w:lineRule="auto"/>
        <w:rPr>
          <w:rFonts w:ascii="Times New Roman" w:eastAsia="Times New Roman" w:hAnsi="Times New Roman" w:cs="Times New Roman"/>
          <w:color w:val="3C3C3C"/>
          <w:sz w:val="24"/>
          <w:szCs w:val="24"/>
          <w:lang w:eastAsia="ru-RU"/>
        </w:rPr>
      </w:pPr>
      <w:r w:rsidRPr="0043663C">
        <w:rPr>
          <w:rFonts w:ascii="Times New Roman" w:eastAsia="Times New Roman" w:hAnsi="Times New Roman" w:cs="Times New Roman"/>
          <w:color w:val="3C3C3C"/>
          <w:sz w:val="24"/>
          <w:szCs w:val="24"/>
          <w:lang w:eastAsia="ru-RU"/>
        </w:rPr>
        <w:t>у  лед края обломав,</w:t>
      </w:r>
      <w:r w:rsidRPr="0043663C">
        <w:rPr>
          <w:rFonts w:ascii="Times New Roman" w:eastAsia="Times New Roman" w:hAnsi="Times New Roman" w:cs="Times New Roman"/>
          <w:color w:val="3C3C3C"/>
          <w:sz w:val="24"/>
          <w:szCs w:val="24"/>
          <w:lang w:eastAsia="ru-RU"/>
        </w:rPr>
        <w:br/>
        <w:t>из первым колонны ночью,</w:t>
      </w:r>
      <w:r w:rsidRPr="0043663C">
        <w:rPr>
          <w:rFonts w:ascii="Times New Roman" w:eastAsia="Times New Roman" w:hAnsi="Times New Roman" w:cs="Times New Roman"/>
          <w:color w:val="3C3C3C"/>
          <w:sz w:val="24"/>
          <w:szCs w:val="24"/>
          <w:lang w:eastAsia="ru-RU"/>
        </w:rPr>
        <w:br/>
        <w:t xml:space="preserve">понтоны погрузился на  </w:t>
      </w:r>
      <w:r w:rsidRPr="0043663C">
        <w:rPr>
          <w:rFonts w:ascii="Times New Roman" w:eastAsia="Times New Roman" w:hAnsi="Times New Roman" w:cs="Times New Roman"/>
          <w:color w:val="3C3C3C"/>
          <w:sz w:val="24"/>
          <w:szCs w:val="24"/>
          <w:lang w:eastAsia="ru-RU"/>
        </w:rPr>
        <w:br/>
        <w:t>взвод первый.</w:t>
      </w:r>
      <w:r w:rsidRPr="0043663C">
        <w:rPr>
          <w:rFonts w:ascii="Times New Roman" w:eastAsia="Times New Roman" w:hAnsi="Times New Roman" w:cs="Times New Roman"/>
          <w:color w:val="3C3C3C"/>
          <w:sz w:val="24"/>
          <w:szCs w:val="24"/>
          <w:lang w:eastAsia="ru-RU"/>
        </w:rPr>
        <w:br/>
      </w:r>
      <w:r w:rsidRPr="0043663C">
        <w:rPr>
          <w:rFonts w:ascii="Times New Roman" w:eastAsia="Times New Roman" w:hAnsi="Times New Roman" w:cs="Times New Roman"/>
          <w:color w:val="3C3C3C"/>
          <w:sz w:val="24"/>
          <w:szCs w:val="24"/>
          <w:lang w:eastAsia="ru-RU"/>
        </w:rPr>
        <w:br/>
        <w:t>второй за и  пошел ним.</w:t>
      </w:r>
      <w:r w:rsidRPr="0043663C">
        <w:rPr>
          <w:rFonts w:ascii="Times New Roman" w:eastAsia="Times New Roman" w:hAnsi="Times New Roman" w:cs="Times New Roman"/>
          <w:color w:val="3C3C3C"/>
          <w:sz w:val="24"/>
          <w:szCs w:val="24"/>
          <w:lang w:eastAsia="ru-RU"/>
        </w:rPr>
        <w:br/>
      </w:r>
      <w:proofErr w:type="gramStart"/>
      <w:r w:rsidRPr="0043663C">
        <w:rPr>
          <w:rFonts w:ascii="Times New Roman" w:eastAsia="Times New Roman" w:hAnsi="Times New Roman" w:cs="Times New Roman"/>
          <w:color w:val="3C3C3C"/>
          <w:sz w:val="24"/>
          <w:szCs w:val="24"/>
          <w:lang w:eastAsia="ru-RU"/>
        </w:rPr>
        <w:t>оттолкнулся</w:t>
      </w:r>
      <w:proofErr w:type="gramEnd"/>
      <w:r w:rsidRPr="0043663C">
        <w:rPr>
          <w:rFonts w:ascii="Times New Roman" w:eastAsia="Times New Roman" w:hAnsi="Times New Roman" w:cs="Times New Roman"/>
          <w:color w:val="3C3C3C"/>
          <w:sz w:val="24"/>
          <w:szCs w:val="24"/>
          <w:lang w:eastAsia="ru-RU"/>
        </w:rPr>
        <w:t xml:space="preserve"> погрузился, </w:t>
      </w:r>
      <w:r w:rsidRPr="0043663C">
        <w:rPr>
          <w:rFonts w:ascii="Times New Roman" w:eastAsia="Times New Roman" w:hAnsi="Times New Roman" w:cs="Times New Roman"/>
          <w:color w:val="3C3C3C"/>
          <w:sz w:val="24"/>
          <w:szCs w:val="24"/>
          <w:lang w:eastAsia="ru-RU"/>
        </w:rPr>
        <w:br/>
        <w:t xml:space="preserve">пригнулся приготовился, </w:t>
      </w:r>
      <w:r w:rsidRPr="0043663C">
        <w:rPr>
          <w:rFonts w:ascii="Times New Roman" w:eastAsia="Times New Roman" w:hAnsi="Times New Roman" w:cs="Times New Roman"/>
          <w:color w:val="3C3C3C"/>
          <w:sz w:val="24"/>
          <w:szCs w:val="24"/>
          <w:lang w:eastAsia="ru-RU"/>
        </w:rPr>
        <w:br/>
        <w:t>вторым третий следом за .</w:t>
      </w:r>
    </w:p>
    <w:p w:rsidR="00F80DBB" w:rsidRPr="0043663C" w:rsidRDefault="00F80DBB" w:rsidP="00F80DBB">
      <w:pPr>
        <w:spacing w:before="300" w:after="300" w:line="240" w:lineRule="auto"/>
        <w:rPr>
          <w:rFonts w:ascii="Times New Roman" w:eastAsia="Times New Roman" w:hAnsi="Times New Roman" w:cs="Times New Roman"/>
          <w:color w:val="3C3C3C"/>
          <w:sz w:val="24"/>
          <w:szCs w:val="24"/>
          <w:lang w:eastAsia="ru-RU"/>
        </w:rPr>
      </w:pPr>
      <w:r w:rsidRPr="0043663C">
        <w:rPr>
          <w:rFonts w:ascii="Times New Roman" w:eastAsia="Times New Roman" w:hAnsi="Times New Roman" w:cs="Times New Roman"/>
          <w:color w:val="3C3C3C"/>
          <w:sz w:val="24"/>
          <w:szCs w:val="24"/>
          <w:lang w:eastAsia="ru-RU"/>
        </w:rPr>
        <w:lastRenderedPageBreak/>
        <w:t xml:space="preserve">другой громыхнул один </w:t>
      </w:r>
      <w:r w:rsidRPr="0043663C">
        <w:rPr>
          <w:rFonts w:ascii="Times New Roman" w:eastAsia="Times New Roman" w:hAnsi="Times New Roman" w:cs="Times New Roman"/>
          <w:color w:val="3C3C3C"/>
          <w:sz w:val="24"/>
          <w:szCs w:val="24"/>
          <w:lang w:eastAsia="ru-RU"/>
        </w:rPr>
        <w:br/>
        <w:t>плоты, понтоны пошли как,</w:t>
      </w:r>
      <w:r w:rsidRPr="0043663C">
        <w:rPr>
          <w:rFonts w:ascii="Times New Roman" w:eastAsia="Times New Roman" w:hAnsi="Times New Roman" w:cs="Times New Roman"/>
          <w:color w:val="3C3C3C"/>
          <w:sz w:val="24"/>
          <w:szCs w:val="24"/>
          <w:lang w:eastAsia="ru-RU"/>
        </w:rPr>
        <w:br/>
        <w:t>ногой точно под крыша</w:t>
      </w:r>
      <w:proofErr w:type="gramStart"/>
      <w:r w:rsidRPr="0043663C">
        <w:rPr>
          <w:rFonts w:ascii="Times New Roman" w:eastAsia="Times New Roman" w:hAnsi="Times New Roman" w:cs="Times New Roman"/>
          <w:color w:val="3C3C3C"/>
          <w:sz w:val="24"/>
          <w:szCs w:val="24"/>
          <w:lang w:eastAsia="ru-RU"/>
        </w:rPr>
        <w:t>.</w:t>
      </w:r>
      <w:proofErr w:type="gramEnd"/>
      <w:r w:rsidRPr="0043663C">
        <w:rPr>
          <w:rFonts w:ascii="Times New Roman" w:eastAsia="Times New Roman" w:hAnsi="Times New Roman" w:cs="Times New Roman"/>
          <w:color w:val="3C3C3C"/>
          <w:sz w:val="24"/>
          <w:szCs w:val="24"/>
          <w:lang w:eastAsia="ru-RU"/>
        </w:rPr>
        <w:br/>
      </w:r>
      <w:proofErr w:type="gramStart"/>
      <w:r w:rsidRPr="0043663C">
        <w:rPr>
          <w:rFonts w:ascii="Times New Roman" w:eastAsia="Times New Roman" w:hAnsi="Times New Roman" w:cs="Times New Roman"/>
          <w:color w:val="3C3C3C"/>
          <w:sz w:val="24"/>
          <w:szCs w:val="24"/>
          <w:lang w:eastAsia="ru-RU"/>
        </w:rPr>
        <w:t>т</w:t>
      </w:r>
      <w:proofErr w:type="gramEnd"/>
      <w:r w:rsidRPr="0043663C">
        <w:rPr>
          <w:rFonts w:ascii="Times New Roman" w:eastAsia="Times New Roman" w:hAnsi="Times New Roman" w:cs="Times New Roman"/>
          <w:color w:val="3C3C3C"/>
          <w:sz w:val="24"/>
          <w:szCs w:val="24"/>
          <w:lang w:eastAsia="ru-RU"/>
        </w:rPr>
        <w:t>оном железным, басовым</w:t>
      </w:r>
      <w:r w:rsidRPr="0043663C">
        <w:rPr>
          <w:rFonts w:ascii="Times New Roman" w:eastAsia="Times New Roman" w:hAnsi="Times New Roman" w:cs="Times New Roman"/>
          <w:color w:val="3C3C3C"/>
          <w:sz w:val="24"/>
          <w:szCs w:val="24"/>
          <w:lang w:eastAsia="ru-RU"/>
        </w:rPr>
        <w:br/>
      </w:r>
    </w:p>
    <w:p w:rsidR="00F80DBB" w:rsidRPr="0043663C" w:rsidRDefault="00F80DBB" w:rsidP="00F80DBB">
      <w:pPr>
        <w:jc w:val="both"/>
        <w:rPr>
          <w:rFonts w:ascii="Times New Roman" w:hAnsi="Times New Roman" w:cs="Times New Roman"/>
          <w:color w:val="000000" w:themeColor="text1"/>
          <w:sz w:val="24"/>
          <w:szCs w:val="24"/>
        </w:rPr>
      </w:pP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 </w:t>
      </w:r>
      <w:r w:rsidRPr="0043663C">
        <w:rPr>
          <w:rFonts w:ascii="Times New Roman" w:hAnsi="Times New Roman" w:cs="Times New Roman"/>
          <w:color w:val="000000" w:themeColor="text1"/>
          <w:sz w:val="24"/>
          <w:szCs w:val="24"/>
        </w:rPr>
        <w:tab/>
        <w:t xml:space="preserve">Стоит отметить, что с помощью заданий разного уровня сложности каждый ребенок  получит возможность попробовать свои силы в творчестве. И прийти к успешному решению поставленной перед ним задачи. </w:t>
      </w:r>
      <w:r w:rsidRPr="0043663C">
        <w:rPr>
          <w:rFonts w:ascii="Times New Roman" w:hAnsi="Times New Roman" w:cs="Times New Roman"/>
          <w:color w:val="000000" w:themeColor="text1"/>
          <w:sz w:val="24"/>
          <w:szCs w:val="24"/>
        </w:rPr>
        <w:br/>
        <w:t xml:space="preserve"> </w:t>
      </w:r>
      <w:r w:rsidRPr="0043663C">
        <w:rPr>
          <w:rFonts w:ascii="Times New Roman" w:hAnsi="Times New Roman" w:cs="Times New Roman"/>
          <w:color w:val="000000" w:themeColor="text1"/>
          <w:sz w:val="24"/>
          <w:szCs w:val="24"/>
        </w:rPr>
        <w:tab/>
        <w:t xml:space="preserve">Помимо этого, я предлагаю ребятам проиллюстрировать изучаемые нами произведения, стихотворения собственного сочинения, а также работы одноклассников. На мой взгляд, это помогает детям  создать в своем воображении более яркие образы, представить то, о чем говорится в произведении. Надо сказать, что дети  с удовольствием рисуют иллюстрации.               </w:t>
      </w:r>
    </w:p>
    <w:p w:rsidR="00F80DBB" w:rsidRPr="0043663C" w:rsidRDefault="00F80DBB" w:rsidP="00F80DBB">
      <w:pPr>
        <w:spacing w:before="300" w:after="300" w:line="240" w:lineRule="auto"/>
        <w:rPr>
          <w:rFonts w:ascii="Times New Roman" w:eastAsia="Times New Roman" w:hAnsi="Times New Roman" w:cs="Times New Roman"/>
          <w:color w:val="3C3C3C"/>
          <w:sz w:val="24"/>
          <w:szCs w:val="24"/>
          <w:lang w:eastAsia="ru-RU"/>
        </w:rPr>
      </w:pPr>
      <w:r w:rsidRPr="0043663C">
        <w:rPr>
          <w:rFonts w:ascii="Times New Roman" w:hAnsi="Times New Roman" w:cs="Times New Roman"/>
          <w:b/>
          <w:color w:val="000000" w:themeColor="text1"/>
          <w:sz w:val="24"/>
          <w:szCs w:val="24"/>
        </w:rPr>
        <w:t xml:space="preserve">Давайте проверим, что у вас получилось.  </w:t>
      </w:r>
      <w:proofErr w:type="gramStart"/>
      <w:r w:rsidRPr="0043663C">
        <w:rPr>
          <w:rFonts w:ascii="Times New Roman" w:hAnsi="Times New Roman" w:cs="Times New Roman"/>
          <w:b/>
          <w:color w:val="000000" w:themeColor="text1"/>
          <w:sz w:val="24"/>
          <w:szCs w:val="24"/>
        </w:rPr>
        <w:t>Прочтите, пожалуйста, Ваши четверостишия в той последовательности,  в которой, по вашему мнению, они представлены в оригинальном тексте</w:t>
      </w:r>
      <w:r w:rsidRPr="0043663C">
        <w:rPr>
          <w:rFonts w:ascii="Times New Roman" w:hAnsi="Times New Roman" w:cs="Times New Roman"/>
          <w:b/>
          <w:color w:val="000000" w:themeColor="text1"/>
          <w:sz w:val="24"/>
          <w:szCs w:val="24"/>
        </w:rPr>
        <w:br/>
      </w:r>
      <w:r w:rsidRPr="0043663C">
        <w:rPr>
          <w:rFonts w:ascii="Times New Roman" w:hAnsi="Times New Roman" w:cs="Times New Roman"/>
          <w:color w:val="000000" w:themeColor="text1"/>
          <w:sz w:val="24"/>
          <w:szCs w:val="24"/>
        </w:rPr>
        <w:t>(Совершенно верно, мы   восстановили отрывок из всем известной поэмы А.Т. Твардовского «Василий Теркин»!</w:t>
      </w:r>
      <w:proofErr w:type="gramEnd"/>
      <w:r w:rsidRPr="0043663C">
        <w:rPr>
          <w:rFonts w:ascii="Times New Roman" w:hAnsi="Times New Roman" w:cs="Times New Roman"/>
          <w:color w:val="000000" w:themeColor="text1"/>
          <w:sz w:val="24"/>
          <w:szCs w:val="24"/>
        </w:rPr>
        <w:t xml:space="preserve"> </w:t>
      </w:r>
      <w:proofErr w:type="gramStart"/>
      <w:r w:rsidRPr="0043663C">
        <w:rPr>
          <w:rFonts w:ascii="Times New Roman" w:hAnsi="Times New Roman" w:cs="Times New Roman"/>
          <w:color w:val="000000" w:themeColor="text1"/>
          <w:sz w:val="24"/>
          <w:szCs w:val="24"/>
        </w:rPr>
        <w:t>Молодцы!)</w:t>
      </w:r>
      <w:proofErr w:type="gramEnd"/>
      <w:r w:rsidRPr="0043663C">
        <w:rPr>
          <w:rFonts w:ascii="Times New Roman" w:hAnsi="Times New Roman" w:cs="Times New Roman"/>
          <w:b/>
          <w:color w:val="000000" w:themeColor="text1"/>
          <w:sz w:val="24"/>
          <w:szCs w:val="24"/>
        </w:rPr>
        <w:t xml:space="preserve"> </w:t>
      </w:r>
      <w:r w:rsidRPr="0043663C">
        <w:rPr>
          <w:rFonts w:ascii="Times New Roman" w:eastAsia="Times New Roman" w:hAnsi="Times New Roman" w:cs="Times New Roman"/>
          <w:color w:val="3C3C3C"/>
          <w:sz w:val="24"/>
          <w:szCs w:val="24"/>
          <w:lang w:eastAsia="ru-RU"/>
        </w:rPr>
        <w:t>ОТВЕТ</w:t>
      </w:r>
    </w:p>
    <w:p w:rsidR="00F80DBB" w:rsidRPr="0043663C" w:rsidRDefault="00F80DBB" w:rsidP="00F80DBB">
      <w:pPr>
        <w:spacing w:before="300" w:after="300" w:line="240" w:lineRule="auto"/>
        <w:rPr>
          <w:rFonts w:ascii="Times New Roman" w:hAnsi="Times New Roman" w:cs="Times New Roman"/>
          <w:b/>
          <w:color w:val="000000" w:themeColor="text1"/>
          <w:sz w:val="24"/>
          <w:szCs w:val="24"/>
        </w:rPr>
      </w:pPr>
      <w:r w:rsidRPr="0043663C">
        <w:rPr>
          <w:rFonts w:ascii="Times New Roman" w:eastAsia="Times New Roman" w:hAnsi="Times New Roman" w:cs="Times New Roman"/>
          <w:color w:val="3C3C3C"/>
          <w:sz w:val="24"/>
          <w:szCs w:val="24"/>
          <w:lang w:eastAsia="ru-RU"/>
        </w:rPr>
        <w:t>1. Ночью, первым из колонны,</w:t>
      </w:r>
      <w:r w:rsidRPr="0043663C">
        <w:rPr>
          <w:rFonts w:ascii="Times New Roman" w:eastAsia="Times New Roman" w:hAnsi="Times New Roman" w:cs="Times New Roman"/>
          <w:color w:val="3C3C3C"/>
          <w:sz w:val="24"/>
          <w:szCs w:val="24"/>
          <w:lang w:eastAsia="ru-RU"/>
        </w:rPr>
        <w:br/>
        <w:t>Обломав у края лед,</w:t>
      </w:r>
      <w:r w:rsidRPr="0043663C">
        <w:rPr>
          <w:rFonts w:ascii="Times New Roman" w:eastAsia="Times New Roman" w:hAnsi="Times New Roman" w:cs="Times New Roman"/>
          <w:color w:val="3C3C3C"/>
          <w:sz w:val="24"/>
          <w:szCs w:val="24"/>
          <w:lang w:eastAsia="ru-RU"/>
        </w:rPr>
        <w:br/>
        <w:t>Погрузился на понтоны</w:t>
      </w:r>
      <w:proofErr w:type="gramStart"/>
      <w:r w:rsidRPr="0043663C">
        <w:rPr>
          <w:rFonts w:ascii="Times New Roman" w:eastAsia="Times New Roman" w:hAnsi="Times New Roman" w:cs="Times New Roman"/>
          <w:color w:val="3C3C3C"/>
          <w:sz w:val="24"/>
          <w:szCs w:val="24"/>
          <w:lang w:eastAsia="ru-RU"/>
        </w:rPr>
        <w:br/>
        <w:t>П</w:t>
      </w:r>
      <w:proofErr w:type="gramEnd"/>
      <w:r w:rsidRPr="0043663C">
        <w:rPr>
          <w:rFonts w:ascii="Times New Roman" w:eastAsia="Times New Roman" w:hAnsi="Times New Roman" w:cs="Times New Roman"/>
          <w:color w:val="3C3C3C"/>
          <w:sz w:val="24"/>
          <w:szCs w:val="24"/>
          <w:lang w:eastAsia="ru-RU"/>
        </w:rPr>
        <w:t>ервый взвод.</w:t>
      </w:r>
      <w:r w:rsidRPr="0043663C">
        <w:rPr>
          <w:rFonts w:ascii="Times New Roman" w:eastAsia="Times New Roman" w:hAnsi="Times New Roman" w:cs="Times New Roman"/>
          <w:color w:val="3C3C3C"/>
          <w:sz w:val="24"/>
          <w:szCs w:val="24"/>
          <w:lang w:eastAsia="ru-RU"/>
        </w:rPr>
        <w:br/>
        <w:t>Погрузился, оттолкнулся</w:t>
      </w:r>
      <w:proofErr w:type="gramStart"/>
      <w:r w:rsidRPr="0043663C">
        <w:rPr>
          <w:rFonts w:ascii="Times New Roman" w:eastAsia="Times New Roman" w:hAnsi="Times New Roman" w:cs="Times New Roman"/>
          <w:color w:val="3C3C3C"/>
          <w:sz w:val="24"/>
          <w:szCs w:val="24"/>
          <w:lang w:eastAsia="ru-RU"/>
        </w:rPr>
        <w:br/>
        <w:t>И</w:t>
      </w:r>
      <w:proofErr w:type="gramEnd"/>
      <w:r w:rsidRPr="0043663C">
        <w:rPr>
          <w:rFonts w:ascii="Times New Roman" w:eastAsia="Times New Roman" w:hAnsi="Times New Roman" w:cs="Times New Roman"/>
          <w:color w:val="3C3C3C"/>
          <w:sz w:val="24"/>
          <w:szCs w:val="24"/>
          <w:lang w:eastAsia="ru-RU"/>
        </w:rPr>
        <w:t> пошел. Второй за ним.</w:t>
      </w:r>
      <w:r w:rsidRPr="0043663C">
        <w:rPr>
          <w:rFonts w:ascii="Times New Roman" w:eastAsia="Times New Roman" w:hAnsi="Times New Roman" w:cs="Times New Roman"/>
          <w:color w:val="3C3C3C"/>
          <w:sz w:val="24"/>
          <w:szCs w:val="24"/>
          <w:lang w:eastAsia="ru-RU"/>
        </w:rPr>
        <w:br/>
        <w:t>Приготовился, пригнулся</w:t>
      </w:r>
      <w:proofErr w:type="gramStart"/>
      <w:r w:rsidRPr="0043663C">
        <w:rPr>
          <w:rFonts w:ascii="Times New Roman" w:eastAsia="Times New Roman" w:hAnsi="Times New Roman" w:cs="Times New Roman"/>
          <w:color w:val="3C3C3C"/>
          <w:sz w:val="24"/>
          <w:szCs w:val="24"/>
          <w:lang w:eastAsia="ru-RU"/>
        </w:rPr>
        <w:br/>
        <w:t>Т</w:t>
      </w:r>
      <w:proofErr w:type="gramEnd"/>
      <w:r w:rsidRPr="0043663C">
        <w:rPr>
          <w:rFonts w:ascii="Times New Roman" w:eastAsia="Times New Roman" w:hAnsi="Times New Roman" w:cs="Times New Roman"/>
          <w:color w:val="3C3C3C"/>
          <w:sz w:val="24"/>
          <w:szCs w:val="24"/>
          <w:lang w:eastAsia="ru-RU"/>
        </w:rPr>
        <w:t>ретий следом за вторым.</w:t>
      </w:r>
      <w:r w:rsidRPr="0043663C">
        <w:rPr>
          <w:rFonts w:ascii="Times New Roman" w:eastAsia="Times New Roman" w:hAnsi="Times New Roman" w:cs="Times New Roman"/>
          <w:color w:val="3C3C3C"/>
          <w:sz w:val="24"/>
          <w:szCs w:val="24"/>
          <w:lang w:eastAsia="ru-RU"/>
        </w:rPr>
        <w:br/>
        <w:t>Как плоты, пошли понтоны,</w:t>
      </w:r>
      <w:r w:rsidRPr="0043663C">
        <w:rPr>
          <w:rFonts w:ascii="Times New Roman" w:eastAsia="Times New Roman" w:hAnsi="Times New Roman" w:cs="Times New Roman"/>
          <w:color w:val="3C3C3C"/>
          <w:sz w:val="24"/>
          <w:szCs w:val="24"/>
          <w:lang w:eastAsia="ru-RU"/>
        </w:rPr>
        <w:br/>
        <w:t>Громыхнул один, другой</w:t>
      </w:r>
      <w:r w:rsidRPr="0043663C">
        <w:rPr>
          <w:rFonts w:ascii="Times New Roman" w:eastAsia="Times New Roman" w:hAnsi="Times New Roman" w:cs="Times New Roman"/>
          <w:color w:val="3C3C3C"/>
          <w:sz w:val="24"/>
          <w:szCs w:val="24"/>
          <w:lang w:eastAsia="ru-RU"/>
        </w:rPr>
        <w:br/>
        <w:t>Басовым, железным тоном,</w:t>
      </w:r>
      <w:r w:rsidRPr="0043663C">
        <w:rPr>
          <w:rFonts w:ascii="Times New Roman" w:eastAsia="Times New Roman" w:hAnsi="Times New Roman" w:cs="Times New Roman"/>
          <w:color w:val="3C3C3C"/>
          <w:sz w:val="24"/>
          <w:szCs w:val="24"/>
          <w:lang w:eastAsia="ru-RU"/>
        </w:rPr>
        <w:br/>
        <w:t>Точно крыша под ногой.</w:t>
      </w:r>
    </w:p>
    <w:p w:rsidR="00F80DBB" w:rsidRPr="0043663C" w:rsidRDefault="00F80DBB" w:rsidP="00F80DBB">
      <w:pPr>
        <w:spacing w:before="300" w:after="300" w:line="240" w:lineRule="auto"/>
        <w:rPr>
          <w:rFonts w:ascii="Times New Roman" w:eastAsia="Times New Roman" w:hAnsi="Times New Roman" w:cs="Times New Roman"/>
          <w:color w:val="3C3C3C"/>
          <w:sz w:val="24"/>
          <w:szCs w:val="24"/>
          <w:lang w:eastAsia="ru-RU"/>
        </w:rPr>
      </w:pPr>
      <w:r w:rsidRPr="0043663C">
        <w:rPr>
          <w:rFonts w:ascii="Times New Roman" w:hAnsi="Times New Roman" w:cs="Times New Roman"/>
          <w:color w:val="000000" w:themeColor="text1"/>
          <w:sz w:val="24"/>
          <w:szCs w:val="24"/>
        </w:rPr>
        <w:br/>
        <w:t xml:space="preserve"> </w:t>
      </w:r>
      <w:r w:rsidRPr="0043663C">
        <w:rPr>
          <w:rFonts w:ascii="Times New Roman" w:hAnsi="Times New Roman" w:cs="Times New Roman"/>
          <w:color w:val="000000" w:themeColor="text1"/>
          <w:sz w:val="24"/>
          <w:szCs w:val="24"/>
        </w:rPr>
        <w:tab/>
        <w:t xml:space="preserve">Наиболее талантливым детям удается создавать </w:t>
      </w:r>
      <w:r w:rsidRPr="0043663C">
        <w:rPr>
          <w:rFonts w:ascii="Times New Roman" w:hAnsi="Times New Roman" w:cs="Times New Roman"/>
          <w:b/>
          <w:color w:val="000000" w:themeColor="text1"/>
          <w:sz w:val="24"/>
          <w:szCs w:val="24"/>
        </w:rPr>
        <w:t>свои</w:t>
      </w:r>
      <w:r w:rsidRPr="0043663C">
        <w:rPr>
          <w:rFonts w:ascii="Times New Roman" w:hAnsi="Times New Roman" w:cs="Times New Roman"/>
          <w:color w:val="000000" w:themeColor="text1"/>
          <w:sz w:val="24"/>
          <w:szCs w:val="24"/>
        </w:rPr>
        <w:t xml:space="preserve"> стихотворения. Перед Вами  результат нашего творчества. Ученица 5 класса Фомина Полина читает стихотворение собственного сочинения. А на экране за ней  – иллюстрация одноклассника Полины</w:t>
      </w:r>
      <w:proofErr w:type="gramStart"/>
      <w:r w:rsidRPr="0043663C">
        <w:rPr>
          <w:rFonts w:ascii="Times New Roman" w:hAnsi="Times New Roman" w:cs="Times New Roman"/>
          <w:color w:val="000000" w:themeColor="text1"/>
          <w:sz w:val="24"/>
          <w:szCs w:val="24"/>
        </w:rPr>
        <w:t>.</w:t>
      </w:r>
      <w:proofErr w:type="gramEnd"/>
      <w:r w:rsidRPr="0043663C">
        <w:rPr>
          <w:rFonts w:ascii="Times New Roman" w:hAnsi="Times New Roman" w:cs="Times New Roman"/>
          <w:color w:val="000000" w:themeColor="text1"/>
          <w:sz w:val="24"/>
          <w:szCs w:val="24"/>
        </w:rPr>
        <w:t xml:space="preserve">  (</w:t>
      </w:r>
      <w:proofErr w:type="gramStart"/>
      <w:r w:rsidRPr="0043663C">
        <w:rPr>
          <w:rFonts w:ascii="Times New Roman" w:hAnsi="Times New Roman" w:cs="Times New Roman"/>
          <w:color w:val="000000" w:themeColor="text1"/>
          <w:sz w:val="24"/>
          <w:szCs w:val="24"/>
        </w:rPr>
        <w:t>э</w:t>
      </w:r>
      <w:proofErr w:type="gramEnd"/>
      <w:r w:rsidRPr="0043663C">
        <w:rPr>
          <w:rFonts w:ascii="Times New Roman" w:hAnsi="Times New Roman" w:cs="Times New Roman"/>
          <w:color w:val="000000" w:themeColor="text1"/>
          <w:sz w:val="24"/>
          <w:szCs w:val="24"/>
        </w:rPr>
        <w:t>кран)</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 </w:t>
      </w:r>
      <w:r w:rsidRPr="0043663C">
        <w:rPr>
          <w:rFonts w:ascii="Times New Roman" w:hAnsi="Times New Roman" w:cs="Times New Roman"/>
          <w:color w:val="000000" w:themeColor="text1"/>
          <w:sz w:val="24"/>
          <w:szCs w:val="24"/>
        </w:rPr>
        <w:tab/>
      </w:r>
      <w:r w:rsidRPr="0043663C">
        <w:rPr>
          <w:rFonts w:ascii="Times New Roman" w:hAnsi="Times New Roman" w:cs="Times New Roman"/>
          <w:b/>
          <w:color w:val="000000" w:themeColor="text1"/>
          <w:sz w:val="24"/>
          <w:szCs w:val="24"/>
        </w:rPr>
        <w:t>2.</w:t>
      </w:r>
      <w:r w:rsidRPr="0043663C">
        <w:rPr>
          <w:rFonts w:ascii="Times New Roman" w:hAnsi="Times New Roman" w:cs="Times New Roman"/>
          <w:color w:val="000000" w:themeColor="text1"/>
          <w:sz w:val="24"/>
          <w:szCs w:val="24"/>
        </w:rPr>
        <w:t xml:space="preserve"> Живопись и литература тесно связаны друг с другом, и поэтому наиболее плодотворными становятся уроки развития речи, на которых учащиеся пишут сочинения по картине.  В этом году я предложила для работы сочинение по картине  «Даже не снилось. 22 июня 1941» Валентина </w:t>
      </w:r>
      <w:proofErr w:type="spellStart"/>
      <w:r w:rsidRPr="0043663C">
        <w:rPr>
          <w:rFonts w:ascii="Times New Roman" w:hAnsi="Times New Roman" w:cs="Times New Roman"/>
          <w:color w:val="000000" w:themeColor="text1"/>
          <w:sz w:val="24"/>
          <w:szCs w:val="24"/>
        </w:rPr>
        <w:t>Папко</w:t>
      </w:r>
      <w:proofErr w:type="spellEnd"/>
      <w:r w:rsidRPr="0043663C">
        <w:rPr>
          <w:rFonts w:ascii="Times New Roman" w:hAnsi="Times New Roman" w:cs="Times New Roman"/>
          <w:color w:val="000000" w:themeColor="text1"/>
          <w:sz w:val="24"/>
          <w:szCs w:val="24"/>
        </w:rPr>
        <w:t xml:space="preserve">. </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 </w:t>
      </w:r>
      <w:r w:rsidRPr="0043663C">
        <w:rPr>
          <w:rFonts w:ascii="Times New Roman" w:hAnsi="Times New Roman" w:cs="Times New Roman"/>
          <w:color w:val="000000" w:themeColor="text1"/>
          <w:sz w:val="24"/>
          <w:szCs w:val="24"/>
        </w:rPr>
        <w:tab/>
        <w:t xml:space="preserve">Структура сочинения-описания детям хорошо известна. И трудностей при создании текста-описания  не возникло. Перед Вами пример одного из сочинений. Ученица довольно удачно справилась с заданием. Ярко и образно </w:t>
      </w:r>
      <w:r w:rsidRPr="0043663C">
        <w:rPr>
          <w:rFonts w:ascii="Times New Roman" w:hAnsi="Times New Roman" w:cs="Times New Roman"/>
          <w:color w:val="000000" w:themeColor="text1"/>
          <w:sz w:val="24"/>
          <w:szCs w:val="24"/>
        </w:rPr>
        <w:lastRenderedPageBreak/>
        <w:t>описала картину Валентина </w:t>
      </w:r>
      <w:proofErr w:type="spellStart"/>
      <w:r w:rsidRPr="0043663C">
        <w:rPr>
          <w:rFonts w:ascii="Times New Roman" w:hAnsi="Times New Roman" w:cs="Times New Roman"/>
          <w:color w:val="000000" w:themeColor="text1"/>
          <w:sz w:val="24"/>
          <w:szCs w:val="24"/>
        </w:rPr>
        <w:t>Папко</w:t>
      </w:r>
      <w:proofErr w:type="spellEnd"/>
      <w:r w:rsidRPr="0043663C">
        <w:rPr>
          <w:rFonts w:ascii="Times New Roman" w:hAnsi="Times New Roman" w:cs="Times New Roman"/>
          <w:color w:val="000000" w:themeColor="text1"/>
          <w:sz w:val="24"/>
          <w:szCs w:val="24"/>
        </w:rPr>
        <w:t xml:space="preserve">. </w:t>
      </w:r>
      <w:r w:rsidRPr="0043663C">
        <w:rPr>
          <w:rFonts w:ascii="Times New Roman" w:hAnsi="Times New Roman" w:cs="Times New Roman"/>
          <w:color w:val="000000" w:themeColor="text1"/>
          <w:sz w:val="24"/>
          <w:szCs w:val="24"/>
        </w:rPr>
        <w:br/>
        <w:t xml:space="preserve"> </w:t>
      </w:r>
      <w:r w:rsidRPr="0043663C">
        <w:rPr>
          <w:rFonts w:ascii="Times New Roman" w:hAnsi="Times New Roman" w:cs="Times New Roman"/>
          <w:color w:val="000000" w:themeColor="text1"/>
          <w:sz w:val="24"/>
          <w:szCs w:val="24"/>
        </w:rPr>
        <w:tab/>
      </w:r>
      <w:r w:rsidRPr="0043663C">
        <w:rPr>
          <w:rFonts w:ascii="Times New Roman" w:hAnsi="Times New Roman" w:cs="Times New Roman"/>
          <w:b/>
          <w:color w:val="000000" w:themeColor="text1"/>
          <w:sz w:val="24"/>
          <w:szCs w:val="24"/>
        </w:rPr>
        <w:t xml:space="preserve"> НО</w:t>
      </w:r>
      <w:r w:rsidRPr="0043663C">
        <w:rPr>
          <w:rFonts w:ascii="Times New Roman" w:hAnsi="Times New Roman" w:cs="Times New Roman"/>
          <w:color w:val="000000" w:themeColor="text1"/>
          <w:sz w:val="24"/>
          <w:szCs w:val="24"/>
        </w:rPr>
        <w:t xml:space="preserve"> для того, чтобы приобрести новый творческий опыт я предлагаю своим ученикам закончить текст элементом рассуждения. Я ставлю перед ними проблемный вопрос: «Почему на земле не должно быть войны?».</w:t>
      </w:r>
    </w:p>
    <w:p w:rsidR="00F80DBB" w:rsidRPr="0043663C" w:rsidRDefault="00F80DBB" w:rsidP="00F80DBB">
      <w:pPr>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Такое же задание я предлагаю выполнить </w:t>
      </w:r>
      <w:proofErr w:type="gramStart"/>
      <w:r w:rsidRPr="0043663C">
        <w:rPr>
          <w:rFonts w:ascii="Times New Roman" w:hAnsi="Times New Roman" w:cs="Times New Roman"/>
          <w:color w:val="000000" w:themeColor="text1"/>
          <w:sz w:val="24"/>
          <w:szCs w:val="24"/>
        </w:rPr>
        <w:t>нашей</w:t>
      </w:r>
      <w:proofErr w:type="gramEnd"/>
      <w:r w:rsidRPr="0043663C">
        <w:rPr>
          <w:rFonts w:ascii="Times New Roman" w:hAnsi="Times New Roman" w:cs="Times New Roman"/>
          <w:color w:val="000000" w:themeColor="text1"/>
          <w:sz w:val="24"/>
          <w:szCs w:val="24"/>
        </w:rPr>
        <w:t xml:space="preserve"> </w:t>
      </w:r>
      <w:proofErr w:type="spellStart"/>
      <w:r w:rsidRPr="0043663C">
        <w:rPr>
          <w:rFonts w:ascii="Times New Roman" w:hAnsi="Times New Roman" w:cs="Times New Roman"/>
          <w:color w:val="000000" w:themeColor="text1"/>
          <w:sz w:val="24"/>
          <w:szCs w:val="24"/>
        </w:rPr>
        <w:t>фокус-группе</w:t>
      </w:r>
      <w:proofErr w:type="spellEnd"/>
      <w:r w:rsidRPr="0043663C">
        <w:rPr>
          <w:rFonts w:ascii="Times New Roman" w:hAnsi="Times New Roman" w:cs="Times New Roman"/>
          <w:color w:val="000000" w:themeColor="text1"/>
          <w:sz w:val="24"/>
          <w:szCs w:val="24"/>
        </w:rPr>
        <w:t xml:space="preserve">.  На раздаточном материале вы можете видеть картину и предполагаемое начало сочинения. Ваша задача – продолжить его. Ответьте на вопрос:  «Почему на земле не должно быть войны?». Ваш ответ должен быть коротким (2-3 предложения), но аргументированным.  </w:t>
      </w:r>
    </w:p>
    <w:p w:rsidR="00F80DBB" w:rsidRPr="0043663C" w:rsidRDefault="00F80DBB" w:rsidP="00F80DBB">
      <w:pPr>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br/>
        <w:t xml:space="preserve"> </w:t>
      </w:r>
      <w:r w:rsidRPr="0043663C">
        <w:rPr>
          <w:rFonts w:ascii="Times New Roman" w:hAnsi="Times New Roman" w:cs="Times New Roman"/>
          <w:color w:val="000000" w:themeColor="text1"/>
          <w:sz w:val="24"/>
          <w:szCs w:val="24"/>
        </w:rPr>
        <w:tab/>
        <w:t xml:space="preserve"> Пока фокус-группа выполняет задание, я хочу вам немного рассказать о наших творческих успехах. Уже на протяжении трех лет мы становимся призерами и победителями регионального этапа Всероссийских конкурсов. Это Конкурс сочинений «Без срока давности» и собственно «Всероссийский конкурс сочинений». В </w:t>
      </w:r>
      <w:proofErr w:type="gramStart"/>
      <w:r w:rsidRPr="0043663C">
        <w:rPr>
          <w:rFonts w:ascii="Times New Roman" w:hAnsi="Times New Roman" w:cs="Times New Roman"/>
          <w:color w:val="000000" w:themeColor="text1"/>
          <w:sz w:val="24"/>
          <w:szCs w:val="24"/>
        </w:rPr>
        <w:t>нашей</w:t>
      </w:r>
      <w:proofErr w:type="gramEnd"/>
      <w:r w:rsidRPr="0043663C">
        <w:rPr>
          <w:rFonts w:ascii="Times New Roman" w:hAnsi="Times New Roman" w:cs="Times New Roman"/>
          <w:color w:val="000000" w:themeColor="text1"/>
          <w:sz w:val="24"/>
          <w:szCs w:val="24"/>
        </w:rPr>
        <w:t xml:space="preserve"> </w:t>
      </w:r>
      <w:proofErr w:type="spellStart"/>
      <w:r w:rsidRPr="0043663C">
        <w:rPr>
          <w:rFonts w:ascii="Times New Roman" w:hAnsi="Times New Roman" w:cs="Times New Roman"/>
          <w:color w:val="000000" w:themeColor="text1"/>
          <w:sz w:val="24"/>
          <w:szCs w:val="24"/>
        </w:rPr>
        <w:t>фокус-группе</w:t>
      </w:r>
      <w:proofErr w:type="spellEnd"/>
      <w:r w:rsidRPr="0043663C">
        <w:rPr>
          <w:rFonts w:ascii="Times New Roman" w:hAnsi="Times New Roman" w:cs="Times New Roman"/>
          <w:color w:val="000000" w:themeColor="text1"/>
          <w:sz w:val="24"/>
          <w:szCs w:val="24"/>
        </w:rPr>
        <w:t xml:space="preserve"> сегодня Сидоров Максим – победитель регионального этапа Всероссийского конкурса сочинений 2020-21 года, и </w:t>
      </w:r>
      <w:proofErr w:type="spellStart"/>
      <w:r w:rsidRPr="0043663C">
        <w:rPr>
          <w:rFonts w:ascii="Times New Roman" w:hAnsi="Times New Roman" w:cs="Times New Roman"/>
          <w:color w:val="000000" w:themeColor="text1"/>
          <w:sz w:val="24"/>
          <w:szCs w:val="24"/>
        </w:rPr>
        <w:t>Туранова</w:t>
      </w:r>
      <w:proofErr w:type="spellEnd"/>
      <w:r w:rsidRPr="0043663C">
        <w:rPr>
          <w:rFonts w:ascii="Times New Roman" w:hAnsi="Times New Roman" w:cs="Times New Roman"/>
          <w:color w:val="000000" w:themeColor="text1"/>
          <w:sz w:val="24"/>
          <w:szCs w:val="24"/>
        </w:rPr>
        <w:t xml:space="preserve"> Анна, победитель регионального этапа того же конкурса в этом году. </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 </w:t>
      </w:r>
      <w:r w:rsidRPr="0043663C">
        <w:rPr>
          <w:rFonts w:ascii="Times New Roman" w:hAnsi="Times New Roman" w:cs="Times New Roman"/>
          <w:color w:val="000000" w:themeColor="text1"/>
          <w:sz w:val="24"/>
          <w:szCs w:val="24"/>
        </w:rPr>
        <w:tab/>
        <w:t xml:space="preserve">Ребята, я вижу, что вы уже готовы! Прочтите, пожалуйста, что у вас получилось. </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 Спасибо! </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 </w:t>
      </w:r>
      <w:r w:rsidRPr="0043663C">
        <w:rPr>
          <w:rFonts w:ascii="Times New Roman" w:hAnsi="Times New Roman" w:cs="Times New Roman"/>
          <w:color w:val="000000" w:themeColor="text1"/>
          <w:sz w:val="24"/>
          <w:szCs w:val="24"/>
        </w:rPr>
        <w:tab/>
        <w:t xml:space="preserve">Моя работа имеет большое воспитательное значение. Я знаю, что роль учителя в воспитании детей очень велика. И стараюсь использовать все свои силы, чтобы вырастить талантливых людей и достойных граждан своего Отечества! </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 </w:t>
      </w:r>
    </w:p>
    <w:p w:rsidR="00F80DBB" w:rsidRPr="0043663C" w:rsidRDefault="00F80DBB" w:rsidP="00F80DBB">
      <w:pPr>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br w:type="page"/>
      </w:r>
    </w:p>
    <w:p w:rsidR="00F80DBB" w:rsidRDefault="00F80DBB" w:rsidP="00F80DBB">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Карточка</w:t>
      </w:r>
      <w:proofErr w:type="gramStart"/>
      <w:r>
        <w:rPr>
          <w:rFonts w:ascii="Times New Roman" w:hAnsi="Times New Roman" w:cs="Times New Roman"/>
          <w:b/>
          <w:color w:val="000000" w:themeColor="text1"/>
          <w:sz w:val="24"/>
          <w:szCs w:val="24"/>
        </w:rPr>
        <w:t>1</w:t>
      </w:r>
      <w:proofErr w:type="gramEnd"/>
      <w:r>
        <w:rPr>
          <w:rFonts w:ascii="Times New Roman" w:hAnsi="Times New Roman" w:cs="Times New Roman"/>
          <w:b/>
          <w:color w:val="000000" w:themeColor="text1"/>
          <w:sz w:val="24"/>
          <w:szCs w:val="24"/>
        </w:rPr>
        <w:t xml:space="preserve">. </w:t>
      </w:r>
    </w:p>
    <w:p w:rsidR="00F80DBB" w:rsidRPr="0043663C" w:rsidRDefault="00F80DBB" w:rsidP="00F80DBB">
      <w:pPr>
        <w:jc w:val="both"/>
        <w:rPr>
          <w:rFonts w:ascii="Times New Roman" w:hAnsi="Times New Roman" w:cs="Times New Roman"/>
          <w:b/>
          <w:color w:val="000000" w:themeColor="text1"/>
          <w:sz w:val="24"/>
          <w:szCs w:val="24"/>
        </w:rPr>
      </w:pPr>
      <w:r w:rsidRPr="0043663C">
        <w:rPr>
          <w:rFonts w:ascii="Times New Roman" w:hAnsi="Times New Roman" w:cs="Times New Roman"/>
          <w:b/>
          <w:color w:val="000000" w:themeColor="text1"/>
          <w:sz w:val="24"/>
          <w:szCs w:val="24"/>
        </w:rPr>
        <w:t xml:space="preserve">Ответьте на вопрос:  </w:t>
      </w:r>
      <w:r w:rsidRPr="0043663C">
        <w:rPr>
          <w:rFonts w:ascii="Times New Roman" w:hAnsi="Times New Roman" w:cs="Times New Roman"/>
          <w:b/>
          <w:color w:val="000000" w:themeColor="text1"/>
          <w:sz w:val="24"/>
          <w:szCs w:val="24"/>
          <w:u w:val="single"/>
        </w:rPr>
        <w:t>«Почему на Земле не должно быть войны?»</w:t>
      </w:r>
      <w:r w:rsidRPr="0043663C">
        <w:rPr>
          <w:rFonts w:ascii="Times New Roman" w:hAnsi="Times New Roman" w:cs="Times New Roman"/>
          <w:b/>
          <w:color w:val="000000" w:themeColor="text1"/>
          <w:sz w:val="24"/>
          <w:szCs w:val="24"/>
        </w:rPr>
        <w:t xml:space="preserve"> Ваш ответ должен быть коротким (2-3 предложения), но аргументированным.  </w:t>
      </w:r>
      <w:r w:rsidRPr="0043663C">
        <w:rPr>
          <w:rFonts w:ascii="Times New Roman" w:hAnsi="Times New Roman" w:cs="Times New Roman"/>
          <w:b/>
          <w:color w:val="000000" w:themeColor="text1"/>
          <w:sz w:val="24"/>
          <w:szCs w:val="24"/>
        </w:rPr>
        <w:br/>
      </w:r>
    </w:p>
    <w:p w:rsidR="00F80DBB" w:rsidRPr="0043663C" w:rsidRDefault="00F80DBB" w:rsidP="00F80DBB">
      <w:pPr>
        <w:spacing w:after="0"/>
        <w:jc w:val="both"/>
        <w:rPr>
          <w:rFonts w:ascii="Monotype Corsiva" w:hAnsi="Monotype Corsiva"/>
          <w:b/>
          <w:sz w:val="24"/>
          <w:szCs w:val="24"/>
        </w:rPr>
      </w:pPr>
      <w:r w:rsidRPr="0043663C">
        <w:rPr>
          <w:sz w:val="24"/>
          <w:szCs w:val="24"/>
        </w:rPr>
        <w:tab/>
      </w:r>
      <w:r w:rsidRPr="0043663C">
        <w:rPr>
          <w:rFonts w:ascii="Monotype Corsiva" w:hAnsi="Monotype Corsiva"/>
          <w:b/>
          <w:sz w:val="24"/>
          <w:szCs w:val="24"/>
        </w:rPr>
        <w:t xml:space="preserve">Валентин </w:t>
      </w:r>
      <w:proofErr w:type="spellStart"/>
      <w:r w:rsidRPr="0043663C">
        <w:rPr>
          <w:rFonts w:ascii="Monotype Corsiva" w:hAnsi="Monotype Corsiva"/>
          <w:b/>
          <w:sz w:val="24"/>
          <w:szCs w:val="24"/>
        </w:rPr>
        <w:t>Папко</w:t>
      </w:r>
      <w:proofErr w:type="spellEnd"/>
      <w:r w:rsidRPr="0043663C">
        <w:rPr>
          <w:rFonts w:ascii="Monotype Corsiva" w:hAnsi="Monotype Corsiva"/>
          <w:b/>
          <w:sz w:val="24"/>
          <w:szCs w:val="24"/>
        </w:rPr>
        <w:t xml:space="preserve"> — известный художник. Его перу принадлежит большое количество работ, посвященных Великой Отечественной войне. Одним из таких полотен является картина «Даже не снилось. 22 июня 1941». </w:t>
      </w:r>
    </w:p>
    <w:p w:rsidR="00F80DBB" w:rsidRPr="0043663C" w:rsidRDefault="00F80DBB" w:rsidP="00F80DBB">
      <w:pPr>
        <w:spacing w:after="0"/>
        <w:jc w:val="both"/>
        <w:rPr>
          <w:rFonts w:ascii="Monotype Corsiva" w:hAnsi="Monotype Corsiva"/>
          <w:b/>
          <w:sz w:val="24"/>
          <w:szCs w:val="24"/>
        </w:rPr>
      </w:pPr>
      <w:r w:rsidRPr="0043663C">
        <w:rPr>
          <w:rFonts w:ascii="Monotype Corsiva" w:hAnsi="Monotype Corsiva"/>
          <w:b/>
          <w:sz w:val="24"/>
          <w:szCs w:val="24"/>
        </w:rPr>
        <w:tab/>
        <w:t xml:space="preserve">На переднем плане мы видим молодую семью. Все еще спят. В кроватке лежит маленький ребенок. </w:t>
      </w:r>
      <w:r w:rsidRPr="0043663C">
        <w:rPr>
          <w:rFonts w:ascii="Monotype Corsiva" w:hAnsi="Monotype Corsiva"/>
          <w:b/>
          <w:sz w:val="24"/>
          <w:szCs w:val="24"/>
        </w:rPr>
        <w:br/>
      </w:r>
      <w:r w:rsidRPr="0043663C">
        <w:rPr>
          <w:rFonts w:ascii="Monotype Corsiva" w:hAnsi="Monotype Corsiva"/>
          <w:b/>
          <w:sz w:val="24"/>
          <w:szCs w:val="24"/>
        </w:rPr>
        <w:tab/>
        <w:t xml:space="preserve">Белоснежное одеяло, светлый костюмчик младенца, белокурые волосы девушки на белой подушке — всё это говорит о безмятежности их сна. Комната  залита утренним светом.  Здесь ничего не предвещает беды. </w:t>
      </w:r>
    </w:p>
    <w:p w:rsidR="00F80DBB" w:rsidRPr="0043663C" w:rsidRDefault="00F80DBB" w:rsidP="00F80DBB">
      <w:pPr>
        <w:spacing w:after="0"/>
        <w:jc w:val="both"/>
        <w:rPr>
          <w:rFonts w:ascii="Monotype Corsiva" w:hAnsi="Monotype Corsiva"/>
          <w:b/>
          <w:sz w:val="24"/>
          <w:szCs w:val="24"/>
        </w:rPr>
      </w:pPr>
      <w:r w:rsidRPr="0043663C">
        <w:rPr>
          <w:rFonts w:ascii="Monotype Corsiva" w:hAnsi="Monotype Corsiva"/>
          <w:b/>
          <w:sz w:val="24"/>
          <w:szCs w:val="24"/>
        </w:rPr>
        <w:tab/>
        <w:t xml:space="preserve">На стене — икона и горящая лампада. Желтый огонек символизирует тепло и свет домашнего очага.  </w:t>
      </w:r>
    </w:p>
    <w:p w:rsidR="00F80DBB" w:rsidRPr="0043663C" w:rsidRDefault="00F80DBB" w:rsidP="00F80DBB">
      <w:pPr>
        <w:spacing w:after="0"/>
        <w:jc w:val="both"/>
        <w:rPr>
          <w:rFonts w:ascii="Monotype Corsiva" w:hAnsi="Monotype Corsiva"/>
          <w:b/>
          <w:sz w:val="24"/>
          <w:szCs w:val="24"/>
        </w:rPr>
      </w:pPr>
      <w:r w:rsidRPr="0043663C">
        <w:rPr>
          <w:rFonts w:ascii="Monotype Corsiva" w:hAnsi="Monotype Corsiva"/>
          <w:b/>
          <w:sz w:val="24"/>
          <w:szCs w:val="24"/>
        </w:rPr>
        <w:tab/>
        <w:t xml:space="preserve">Кровать расположена у большого окна с </w:t>
      </w:r>
      <w:proofErr w:type="spellStart"/>
      <w:r w:rsidRPr="0043663C">
        <w:rPr>
          <w:rFonts w:ascii="Monotype Corsiva" w:hAnsi="Monotype Corsiva"/>
          <w:b/>
          <w:sz w:val="24"/>
          <w:szCs w:val="24"/>
        </w:rPr>
        <w:t>нежно-голубыми</w:t>
      </w:r>
      <w:proofErr w:type="spellEnd"/>
      <w:r w:rsidRPr="0043663C">
        <w:rPr>
          <w:rFonts w:ascii="Monotype Corsiva" w:hAnsi="Monotype Corsiva"/>
          <w:b/>
          <w:sz w:val="24"/>
          <w:szCs w:val="24"/>
        </w:rPr>
        <w:t xml:space="preserve"> занавесками, едва прикрывающими его. </w:t>
      </w:r>
    </w:p>
    <w:p w:rsidR="00F80DBB" w:rsidRPr="0043663C" w:rsidRDefault="00F80DBB" w:rsidP="00F80DBB">
      <w:pPr>
        <w:spacing w:after="0"/>
        <w:jc w:val="both"/>
        <w:rPr>
          <w:rFonts w:ascii="Monotype Corsiva" w:hAnsi="Monotype Corsiva"/>
          <w:b/>
          <w:sz w:val="24"/>
          <w:szCs w:val="24"/>
        </w:rPr>
      </w:pPr>
      <w:r w:rsidRPr="0043663C">
        <w:rPr>
          <w:rFonts w:ascii="Monotype Corsiva" w:hAnsi="Monotype Corsiva"/>
          <w:b/>
          <w:sz w:val="24"/>
          <w:szCs w:val="24"/>
        </w:rPr>
        <w:tab/>
        <w:t xml:space="preserve">А за окном... В </w:t>
      </w:r>
      <w:proofErr w:type="spellStart"/>
      <w:r w:rsidRPr="0043663C">
        <w:rPr>
          <w:rFonts w:ascii="Monotype Corsiva" w:hAnsi="Monotype Corsiva"/>
          <w:b/>
          <w:sz w:val="24"/>
          <w:szCs w:val="24"/>
        </w:rPr>
        <w:t>голубом</w:t>
      </w:r>
      <w:proofErr w:type="spellEnd"/>
      <w:r w:rsidRPr="0043663C">
        <w:rPr>
          <w:rFonts w:ascii="Monotype Corsiva" w:hAnsi="Monotype Corsiva"/>
          <w:b/>
          <w:sz w:val="24"/>
          <w:szCs w:val="24"/>
        </w:rPr>
        <w:t xml:space="preserve"> небе над желтеющими полями летят черные самолеты. Они, как огромные черные коршуны, извещают </w:t>
      </w:r>
      <w:proofErr w:type="gramStart"/>
      <w:r w:rsidRPr="0043663C">
        <w:rPr>
          <w:rFonts w:ascii="Monotype Corsiva" w:hAnsi="Monotype Corsiva"/>
          <w:b/>
          <w:sz w:val="24"/>
          <w:szCs w:val="24"/>
        </w:rPr>
        <w:t>о</w:t>
      </w:r>
      <w:proofErr w:type="gramEnd"/>
      <w:r w:rsidRPr="0043663C">
        <w:rPr>
          <w:rFonts w:ascii="Monotype Corsiva" w:hAnsi="Monotype Corsiva"/>
          <w:b/>
          <w:sz w:val="24"/>
          <w:szCs w:val="24"/>
        </w:rPr>
        <w:t xml:space="preserve"> огромной трагедии. О том, что совсем скоро закончится счастливый беззаботный сон, и светлое небо погрузится во тьму. Во тьму дыма, копоти и пыли. Совсем скоро все узнают о том, что началась жестокая и беспощадная война. </w:t>
      </w:r>
    </w:p>
    <w:p w:rsidR="00F80DBB" w:rsidRPr="0043663C" w:rsidRDefault="00F80DBB" w:rsidP="00F80DBB">
      <w:pPr>
        <w:spacing w:after="0"/>
        <w:jc w:val="both"/>
        <w:rPr>
          <w:rFonts w:ascii="Monotype Corsiva" w:hAnsi="Monotype Corsiva"/>
          <w:b/>
          <w:sz w:val="24"/>
          <w:szCs w:val="24"/>
        </w:rPr>
      </w:pPr>
      <w:r w:rsidRPr="0043663C">
        <w:rPr>
          <w:rFonts w:ascii="Monotype Corsiva" w:hAnsi="Monotype Corsiva"/>
          <w:b/>
          <w:sz w:val="24"/>
          <w:szCs w:val="24"/>
        </w:rPr>
        <w:tab/>
        <w:t xml:space="preserve">На самолеты смотрит внимательно женщина за окном, а рядом с ней — пока еще беззаботный рыжий пес. </w:t>
      </w:r>
    </w:p>
    <w:p w:rsidR="00F80DBB" w:rsidRPr="0043663C" w:rsidRDefault="00F80DBB" w:rsidP="00F80DBB">
      <w:pPr>
        <w:spacing w:after="0"/>
        <w:jc w:val="both"/>
        <w:rPr>
          <w:rFonts w:ascii="Monotype Corsiva" w:hAnsi="Monotype Corsiva"/>
          <w:b/>
          <w:sz w:val="24"/>
          <w:szCs w:val="24"/>
        </w:rPr>
      </w:pPr>
      <w:r w:rsidRPr="0043663C">
        <w:rPr>
          <w:rFonts w:ascii="Monotype Corsiva" w:hAnsi="Monotype Corsiva"/>
          <w:b/>
          <w:sz w:val="24"/>
          <w:szCs w:val="24"/>
        </w:rPr>
        <w:tab/>
        <w:t xml:space="preserve">Все понимают, что счастливая жизнь окончена. Грядет большая беда. </w:t>
      </w:r>
    </w:p>
    <w:p w:rsidR="00F80DBB" w:rsidRPr="0043663C" w:rsidRDefault="00F80DBB" w:rsidP="00F80DBB">
      <w:pPr>
        <w:spacing w:after="0"/>
        <w:rPr>
          <w:sz w:val="24"/>
          <w:szCs w:val="24"/>
        </w:rPr>
      </w:pPr>
    </w:p>
    <w:p w:rsidR="00F80DBB" w:rsidRPr="0043663C" w:rsidRDefault="00F80DBB" w:rsidP="00F80DBB">
      <w:pPr>
        <w:jc w:val="both"/>
        <w:rPr>
          <w:rFonts w:ascii="Times New Roman" w:hAnsi="Times New Roman" w:cs="Times New Roman"/>
          <w:color w:val="000000" w:themeColor="text1"/>
          <w:sz w:val="24"/>
          <w:szCs w:val="24"/>
        </w:rPr>
      </w:pPr>
    </w:p>
    <w:p w:rsidR="00F80DBB" w:rsidRPr="0043663C" w:rsidRDefault="00F80DBB" w:rsidP="00F80DBB">
      <w:pPr>
        <w:jc w:val="both"/>
        <w:rPr>
          <w:rFonts w:ascii="Times New Roman" w:hAnsi="Times New Roman" w:cs="Times New Roman"/>
          <w:color w:val="000000" w:themeColor="text1"/>
          <w:sz w:val="24"/>
          <w:szCs w:val="24"/>
        </w:rPr>
      </w:pPr>
      <w:r w:rsidRPr="0043663C">
        <w:rPr>
          <w:rFonts w:ascii="Monotype Corsiva" w:hAnsi="Monotype Corsiva"/>
          <w:b/>
          <w:noProof/>
          <w:sz w:val="24"/>
          <w:szCs w:val="24"/>
          <w:lang w:eastAsia="ru-RU"/>
        </w:rPr>
        <w:drawing>
          <wp:inline distT="0" distB="0" distL="0" distR="0">
            <wp:extent cx="5391150" cy="3324225"/>
            <wp:effectExtent l="19050" t="0" r="0" b="0"/>
            <wp:docPr id="57" name="Рисунок 1" descr="G:\мк\картин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к\картина ....png"/>
                    <pic:cNvPicPr>
                      <a:picLocks noChangeAspect="1" noChangeArrowheads="1"/>
                    </pic:cNvPicPr>
                  </pic:nvPicPr>
                  <pic:blipFill>
                    <a:blip r:embed="rId6"/>
                    <a:srcRect/>
                    <a:stretch>
                      <a:fillRect/>
                    </a:stretch>
                  </pic:blipFill>
                  <pic:spPr bwMode="auto">
                    <a:xfrm>
                      <a:off x="0" y="0"/>
                      <a:ext cx="5393762" cy="3325836"/>
                    </a:xfrm>
                    <a:prstGeom prst="rect">
                      <a:avLst/>
                    </a:prstGeom>
                    <a:noFill/>
                    <a:ln w="9525">
                      <a:noFill/>
                      <a:miter lim="800000"/>
                      <a:headEnd/>
                      <a:tailEnd/>
                    </a:ln>
                  </pic:spPr>
                </pic:pic>
              </a:graphicData>
            </a:graphic>
          </wp:inline>
        </w:drawing>
      </w:r>
    </w:p>
    <w:p w:rsidR="00F80DBB" w:rsidRPr="0043663C" w:rsidRDefault="00F80DBB" w:rsidP="00F80DBB">
      <w:pPr>
        <w:jc w:val="both"/>
        <w:rPr>
          <w:rFonts w:ascii="Times New Roman" w:hAnsi="Times New Roman" w:cs="Times New Roman"/>
          <w:color w:val="000000" w:themeColor="text1"/>
          <w:sz w:val="24"/>
          <w:szCs w:val="24"/>
        </w:rPr>
      </w:pPr>
    </w:p>
    <w:p w:rsidR="00F80DBB" w:rsidRPr="0043663C" w:rsidRDefault="00F80DBB" w:rsidP="00F80DBB">
      <w:pPr>
        <w:jc w:val="center"/>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lastRenderedPageBreak/>
        <w:t xml:space="preserve">В. </w:t>
      </w:r>
      <w:proofErr w:type="spellStart"/>
      <w:r w:rsidRPr="0043663C">
        <w:rPr>
          <w:rFonts w:ascii="Times New Roman" w:hAnsi="Times New Roman" w:cs="Times New Roman"/>
          <w:color w:val="000000" w:themeColor="text1"/>
          <w:sz w:val="24"/>
          <w:szCs w:val="24"/>
        </w:rPr>
        <w:t>Папко</w:t>
      </w:r>
      <w:proofErr w:type="spellEnd"/>
      <w:r w:rsidRPr="0043663C">
        <w:rPr>
          <w:rFonts w:ascii="Times New Roman" w:hAnsi="Times New Roman" w:cs="Times New Roman"/>
          <w:color w:val="000000" w:themeColor="text1"/>
          <w:sz w:val="24"/>
          <w:szCs w:val="24"/>
        </w:rPr>
        <w:t xml:space="preserve"> «Даже не снилось. 22 июня 1941»</w:t>
      </w:r>
    </w:p>
    <w:p w:rsidR="00F80DBB" w:rsidRPr="0043663C" w:rsidRDefault="00F80DBB" w:rsidP="00F80DBB">
      <w:p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Почему на Земле не должно быть войны</w:t>
      </w:r>
      <w:proofErr w:type="gramStart"/>
      <w:r w:rsidRPr="0043663C">
        <w:rPr>
          <w:rFonts w:ascii="Times New Roman" w:hAnsi="Times New Roman" w:cs="Times New Roman"/>
          <w:color w:val="000000" w:themeColor="text1"/>
          <w:sz w:val="24"/>
          <w:szCs w:val="24"/>
        </w:rPr>
        <w:t xml:space="preserve">?. </w:t>
      </w:r>
      <w:proofErr w:type="gramEnd"/>
    </w:p>
    <w:p w:rsidR="00F80DBB" w:rsidRPr="0043663C" w:rsidRDefault="00F80DBB" w:rsidP="00F80DBB">
      <w:pPr>
        <w:pStyle w:val="a3"/>
        <w:numPr>
          <w:ilvl w:val="0"/>
          <w:numId w:val="37"/>
        </w:num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Война рушит жизни и отбирает самых близких и дорогих людей. Она несет смерти, боль, разрушения.  Нам не нужна война, и с этим согласится каждый.</w:t>
      </w:r>
    </w:p>
    <w:p w:rsidR="00F80DBB" w:rsidRPr="0043663C" w:rsidRDefault="00F80DBB" w:rsidP="00F80DBB">
      <w:pPr>
        <w:pStyle w:val="a3"/>
        <w:numPr>
          <w:ilvl w:val="0"/>
          <w:numId w:val="37"/>
        </w:num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Война – это ужасно,  жестоко, горестно и беспощадно. Я сразу представила, как самолеты бомбят уютный дом на картине, как плачет маленький ребенок в кроватке. Как отца забирают на фронт. Нам нужно мирное небо над головой.</w:t>
      </w:r>
    </w:p>
    <w:p w:rsidR="00F80DBB" w:rsidRPr="0043663C" w:rsidRDefault="00F80DBB" w:rsidP="00F80DBB">
      <w:pPr>
        <w:pStyle w:val="a3"/>
        <w:numPr>
          <w:ilvl w:val="0"/>
          <w:numId w:val="37"/>
        </w:numPr>
        <w:jc w:val="both"/>
        <w:rPr>
          <w:rFonts w:ascii="Times New Roman" w:hAnsi="Times New Roman" w:cs="Times New Roman"/>
          <w:color w:val="000000" w:themeColor="text1"/>
          <w:sz w:val="24"/>
          <w:szCs w:val="24"/>
        </w:rPr>
      </w:pPr>
      <w:r w:rsidRPr="0043663C">
        <w:rPr>
          <w:rFonts w:ascii="Times New Roman" w:hAnsi="Times New Roman" w:cs="Times New Roman"/>
          <w:color w:val="000000" w:themeColor="text1"/>
          <w:sz w:val="24"/>
          <w:szCs w:val="24"/>
        </w:rPr>
        <w:t xml:space="preserve">Война – это всегда потери. Потери родных и близких; братьев, отцов и </w:t>
      </w:r>
      <w:proofErr w:type="spellStart"/>
      <w:r w:rsidRPr="0043663C">
        <w:rPr>
          <w:rFonts w:ascii="Times New Roman" w:hAnsi="Times New Roman" w:cs="Times New Roman"/>
          <w:color w:val="000000" w:themeColor="text1"/>
          <w:sz w:val="24"/>
          <w:szCs w:val="24"/>
        </w:rPr>
        <w:t>дЕдов</w:t>
      </w:r>
      <w:proofErr w:type="spellEnd"/>
      <w:r w:rsidRPr="0043663C">
        <w:rPr>
          <w:rFonts w:ascii="Times New Roman" w:hAnsi="Times New Roman" w:cs="Times New Roman"/>
          <w:color w:val="000000" w:themeColor="text1"/>
          <w:sz w:val="24"/>
          <w:szCs w:val="24"/>
        </w:rPr>
        <w:t>. Это горькие утраты и огромные разрушения. Дети всего мира не хотят воевать! Мы – новое поколение! И мы не хотим войны.</w:t>
      </w:r>
    </w:p>
    <w:p w:rsidR="00F80DBB" w:rsidRDefault="00F80DBB">
      <w:pPr>
        <w:rPr>
          <w:rFonts w:ascii="Times New Roman" w:hAnsi="Times New Roman" w:cs="Times New Roman"/>
          <w:sz w:val="24"/>
          <w:szCs w:val="24"/>
        </w:rPr>
      </w:pPr>
    </w:p>
    <w:p w:rsidR="00225A3B" w:rsidRPr="006C4B9F" w:rsidRDefault="00225A3B" w:rsidP="006C4B9F">
      <w:pPr>
        <w:spacing w:after="0" w:line="240" w:lineRule="auto"/>
        <w:rPr>
          <w:rFonts w:ascii="Times New Roman" w:hAnsi="Times New Roman" w:cs="Times New Roman"/>
          <w:sz w:val="24"/>
          <w:szCs w:val="24"/>
        </w:rPr>
      </w:pPr>
    </w:p>
    <w:sectPr w:rsidR="00225A3B" w:rsidRPr="006C4B9F" w:rsidSect="003569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1B18"/>
    <w:multiLevelType w:val="hybridMultilevel"/>
    <w:tmpl w:val="37A41372"/>
    <w:lvl w:ilvl="0" w:tplc="04190011">
      <w:start w:val="1"/>
      <w:numFmt w:val="decimal"/>
      <w:lvlText w:val="%1)"/>
      <w:lvlJc w:val="left"/>
      <w:pPr>
        <w:tabs>
          <w:tab w:val="num" w:pos="1440"/>
        </w:tabs>
        <w:ind w:left="1440" w:hanging="360"/>
      </w:pPr>
    </w:lvl>
    <w:lvl w:ilvl="1" w:tplc="B3A699D0">
      <w:start w:val="3"/>
      <w:numFmt w:val="upperRoman"/>
      <w:lvlText w:val="%2."/>
      <w:lvlJc w:val="right"/>
      <w:pPr>
        <w:tabs>
          <w:tab w:val="num" w:pos="1980"/>
        </w:tabs>
        <w:ind w:left="1980" w:hanging="18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47E76C0"/>
    <w:multiLevelType w:val="hybridMultilevel"/>
    <w:tmpl w:val="ED9030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4B138D7"/>
    <w:multiLevelType w:val="hybridMultilevel"/>
    <w:tmpl w:val="F3CC5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634E79"/>
    <w:multiLevelType w:val="hybridMultilevel"/>
    <w:tmpl w:val="622CC30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E3F3937"/>
    <w:multiLevelType w:val="hybridMultilevel"/>
    <w:tmpl w:val="4EC442D8"/>
    <w:lvl w:ilvl="0" w:tplc="D37AA65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D46A07"/>
    <w:multiLevelType w:val="hybridMultilevel"/>
    <w:tmpl w:val="D9AA0F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236D69"/>
    <w:multiLevelType w:val="hybridMultilevel"/>
    <w:tmpl w:val="E40C3372"/>
    <w:lvl w:ilvl="0" w:tplc="04190013">
      <w:start w:val="1"/>
      <w:numFmt w:val="upperRoman"/>
      <w:lvlText w:val="%1."/>
      <w:lvlJc w:val="right"/>
      <w:pPr>
        <w:tabs>
          <w:tab w:val="num" w:pos="720"/>
        </w:tabs>
        <w:ind w:left="720" w:hanging="18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AF23BB"/>
    <w:multiLevelType w:val="multilevel"/>
    <w:tmpl w:val="F6165F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654F85"/>
    <w:multiLevelType w:val="hybridMultilevel"/>
    <w:tmpl w:val="EA08DAFA"/>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20A62EA2"/>
    <w:multiLevelType w:val="hybridMultilevel"/>
    <w:tmpl w:val="568234A2"/>
    <w:lvl w:ilvl="0" w:tplc="75965F2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210D19A5"/>
    <w:multiLevelType w:val="hybridMultilevel"/>
    <w:tmpl w:val="01E860C2"/>
    <w:lvl w:ilvl="0" w:tplc="4CD29F0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3DA1CEA"/>
    <w:multiLevelType w:val="hybridMultilevel"/>
    <w:tmpl w:val="00DC60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AF6674E"/>
    <w:multiLevelType w:val="hybridMultilevel"/>
    <w:tmpl w:val="F0F21B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F923DD"/>
    <w:multiLevelType w:val="hybridMultilevel"/>
    <w:tmpl w:val="8FA42D68"/>
    <w:lvl w:ilvl="0" w:tplc="04190011">
      <w:start w:val="1"/>
      <w:numFmt w:val="decimal"/>
      <w:lvlText w:val="%1)"/>
      <w:lvlJc w:val="left"/>
      <w:pPr>
        <w:tabs>
          <w:tab w:val="num" w:pos="720"/>
        </w:tabs>
        <w:ind w:left="720" w:hanging="360"/>
      </w:pPr>
    </w:lvl>
    <w:lvl w:ilvl="1" w:tplc="FE0806A0">
      <w:start w:val="4"/>
      <w:numFmt w:val="upperRoman"/>
      <w:lvlText w:val="%2."/>
      <w:lvlJc w:val="right"/>
      <w:pPr>
        <w:tabs>
          <w:tab w:val="num" w:pos="1260"/>
        </w:tabs>
        <w:ind w:left="1260" w:hanging="180"/>
      </w:pPr>
      <w:rPr>
        <w:rFonts w:hint="default"/>
      </w:r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D4B4B77"/>
    <w:multiLevelType w:val="hybridMultilevel"/>
    <w:tmpl w:val="C60EA424"/>
    <w:lvl w:ilvl="0" w:tplc="04190001">
      <w:start w:val="1"/>
      <w:numFmt w:val="bullet"/>
      <w:lvlText w:val=""/>
      <w:lvlJc w:val="left"/>
      <w:pPr>
        <w:tabs>
          <w:tab w:val="num" w:pos="654"/>
        </w:tabs>
        <w:ind w:left="654" w:hanging="360"/>
      </w:pPr>
      <w:rPr>
        <w:rFonts w:ascii="Symbol" w:hAnsi="Symbol" w:hint="default"/>
      </w:rPr>
    </w:lvl>
    <w:lvl w:ilvl="1" w:tplc="04190003" w:tentative="1">
      <w:start w:val="1"/>
      <w:numFmt w:val="bullet"/>
      <w:lvlText w:val="o"/>
      <w:lvlJc w:val="left"/>
      <w:pPr>
        <w:tabs>
          <w:tab w:val="num" w:pos="1374"/>
        </w:tabs>
        <w:ind w:left="1374" w:hanging="360"/>
      </w:pPr>
      <w:rPr>
        <w:rFonts w:ascii="Courier New" w:hAnsi="Courier New" w:cs="Courier New" w:hint="default"/>
      </w:rPr>
    </w:lvl>
    <w:lvl w:ilvl="2" w:tplc="04190005" w:tentative="1">
      <w:start w:val="1"/>
      <w:numFmt w:val="bullet"/>
      <w:lvlText w:val=""/>
      <w:lvlJc w:val="left"/>
      <w:pPr>
        <w:tabs>
          <w:tab w:val="num" w:pos="2094"/>
        </w:tabs>
        <w:ind w:left="2094" w:hanging="360"/>
      </w:pPr>
      <w:rPr>
        <w:rFonts w:ascii="Wingdings" w:hAnsi="Wingdings" w:hint="default"/>
      </w:rPr>
    </w:lvl>
    <w:lvl w:ilvl="3" w:tplc="04190001" w:tentative="1">
      <w:start w:val="1"/>
      <w:numFmt w:val="bullet"/>
      <w:lvlText w:val=""/>
      <w:lvlJc w:val="left"/>
      <w:pPr>
        <w:tabs>
          <w:tab w:val="num" w:pos="2814"/>
        </w:tabs>
        <w:ind w:left="2814" w:hanging="360"/>
      </w:pPr>
      <w:rPr>
        <w:rFonts w:ascii="Symbol" w:hAnsi="Symbol" w:hint="default"/>
      </w:rPr>
    </w:lvl>
    <w:lvl w:ilvl="4" w:tplc="04190003" w:tentative="1">
      <w:start w:val="1"/>
      <w:numFmt w:val="bullet"/>
      <w:lvlText w:val="o"/>
      <w:lvlJc w:val="left"/>
      <w:pPr>
        <w:tabs>
          <w:tab w:val="num" w:pos="3534"/>
        </w:tabs>
        <w:ind w:left="3534" w:hanging="360"/>
      </w:pPr>
      <w:rPr>
        <w:rFonts w:ascii="Courier New" w:hAnsi="Courier New" w:cs="Courier New" w:hint="default"/>
      </w:rPr>
    </w:lvl>
    <w:lvl w:ilvl="5" w:tplc="04190005" w:tentative="1">
      <w:start w:val="1"/>
      <w:numFmt w:val="bullet"/>
      <w:lvlText w:val=""/>
      <w:lvlJc w:val="left"/>
      <w:pPr>
        <w:tabs>
          <w:tab w:val="num" w:pos="4254"/>
        </w:tabs>
        <w:ind w:left="4254" w:hanging="360"/>
      </w:pPr>
      <w:rPr>
        <w:rFonts w:ascii="Wingdings" w:hAnsi="Wingdings" w:hint="default"/>
      </w:rPr>
    </w:lvl>
    <w:lvl w:ilvl="6" w:tplc="04190001" w:tentative="1">
      <w:start w:val="1"/>
      <w:numFmt w:val="bullet"/>
      <w:lvlText w:val=""/>
      <w:lvlJc w:val="left"/>
      <w:pPr>
        <w:tabs>
          <w:tab w:val="num" w:pos="4974"/>
        </w:tabs>
        <w:ind w:left="4974" w:hanging="360"/>
      </w:pPr>
      <w:rPr>
        <w:rFonts w:ascii="Symbol" w:hAnsi="Symbol" w:hint="default"/>
      </w:rPr>
    </w:lvl>
    <w:lvl w:ilvl="7" w:tplc="04190003" w:tentative="1">
      <w:start w:val="1"/>
      <w:numFmt w:val="bullet"/>
      <w:lvlText w:val="o"/>
      <w:lvlJc w:val="left"/>
      <w:pPr>
        <w:tabs>
          <w:tab w:val="num" w:pos="5694"/>
        </w:tabs>
        <w:ind w:left="5694" w:hanging="360"/>
      </w:pPr>
      <w:rPr>
        <w:rFonts w:ascii="Courier New" w:hAnsi="Courier New" w:cs="Courier New" w:hint="default"/>
      </w:rPr>
    </w:lvl>
    <w:lvl w:ilvl="8" w:tplc="04190005" w:tentative="1">
      <w:start w:val="1"/>
      <w:numFmt w:val="bullet"/>
      <w:lvlText w:val=""/>
      <w:lvlJc w:val="left"/>
      <w:pPr>
        <w:tabs>
          <w:tab w:val="num" w:pos="6414"/>
        </w:tabs>
        <w:ind w:left="6414" w:hanging="360"/>
      </w:pPr>
      <w:rPr>
        <w:rFonts w:ascii="Wingdings" w:hAnsi="Wingdings" w:hint="default"/>
      </w:rPr>
    </w:lvl>
  </w:abstractNum>
  <w:abstractNum w:abstractNumId="15">
    <w:nsid w:val="2E89031B"/>
    <w:multiLevelType w:val="hybridMultilevel"/>
    <w:tmpl w:val="A59CFC76"/>
    <w:lvl w:ilvl="0" w:tplc="D37AA65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2B920BE"/>
    <w:multiLevelType w:val="hybridMultilevel"/>
    <w:tmpl w:val="9CC6EB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45B3CC2"/>
    <w:multiLevelType w:val="hybridMultilevel"/>
    <w:tmpl w:val="5DCE2E40"/>
    <w:lvl w:ilvl="0" w:tplc="04190013">
      <w:start w:val="1"/>
      <w:numFmt w:val="upperRoman"/>
      <w:lvlText w:val="%1."/>
      <w:lvlJc w:val="right"/>
      <w:pPr>
        <w:tabs>
          <w:tab w:val="num" w:pos="720"/>
        </w:tabs>
        <w:ind w:left="720" w:hanging="18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F56804"/>
    <w:multiLevelType w:val="hybridMultilevel"/>
    <w:tmpl w:val="3E1634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5220CA2"/>
    <w:multiLevelType w:val="hybridMultilevel"/>
    <w:tmpl w:val="C908C35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37B55D39"/>
    <w:multiLevelType w:val="hybridMultilevel"/>
    <w:tmpl w:val="3354A34C"/>
    <w:lvl w:ilvl="0" w:tplc="D37AA65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0B35A2C"/>
    <w:multiLevelType w:val="hybridMultilevel"/>
    <w:tmpl w:val="0F7A35CE"/>
    <w:lvl w:ilvl="0" w:tplc="D37AA65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2B96B03"/>
    <w:multiLevelType w:val="hybridMultilevel"/>
    <w:tmpl w:val="2C701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8C56D2A"/>
    <w:multiLevelType w:val="multilevel"/>
    <w:tmpl w:val="918E7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485FC2"/>
    <w:multiLevelType w:val="hybridMultilevel"/>
    <w:tmpl w:val="C240A12A"/>
    <w:lvl w:ilvl="0" w:tplc="D37AA65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FDE0A6D"/>
    <w:multiLevelType w:val="hybridMultilevel"/>
    <w:tmpl w:val="37F295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3DA7F13"/>
    <w:multiLevelType w:val="hybridMultilevel"/>
    <w:tmpl w:val="8454FF9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65B47823"/>
    <w:multiLevelType w:val="hybridMultilevel"/>
    <w:tmpl w:val="528E6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410868"/>
    <w:multiLevelType w:val="hybridMultilevel"/>
    <w:tmpl w:val="7A36F2D2"/>
    <w:lvl w:ilvl="0" w:tplc="75965F2E">
      <w:start w:val="1"/>
      <w:numFmt w:val="bullet"/>
      <w:lvlText w:val=""/>
      <w:lvlJc w:val="left"/>
      <w:pPr>
        <w:tabs>
          <w:tab w:val="num" w:pos="1193"/>
        </w:tabs>
        <w:ind w:left="1193" w:hanging="360"/>
      </w:pPr>
      <w:rPr>
        <w:rFonts w:ascii="Symbol" w:hAnsi="Symbol" w:hint="default"/>
        <w:color w:val="auto"/>
      </w:rPr>
    </w:lvl>
    <w:lvl w:ilvl="1" w:tplc="04190003" w:tentative="1">
      <w:start w:val="1"/>
      <w:numFmt w:val="bullet"/>
      <w:lvlText w:val="o"/>
      <w:lvlJc w:val="left"/>
      <w:pPr>
        <w:tabs>
          <w:tab w:val="num" w:pos="1565"/>
        </w:tabs>
        <w:ind w:left="1565" w:hanging="360"/>
      </w:pPr>
      <w:rPr>
        <w:rFonts w:ascii="Courier New" w:hAnsi="Courier New" w:cs="Courier New" w:hint="default"/>
      </w:rPr>
    </w:lvl>
    <w:lvl w:ilvl="2" w:tplc="04190005" w:tentative="1">
      <w:start w:val="1"/>
      <w:numFmt w:val="bullet"/>
      <w:lvlText w:val=""/>
      <w:lvlJc w:val="left"/>
      <w:pPr>
        <w:tabs>
          <w:tab w:val="num" w:pos="2285"/>
        </w:tabs>
        <w:ind w:left="2285" w:hanging="360"/>
      </w:pPr>
      <w:rPr>
        <w:rFonts w:ascii="Wingdings" w:hAnsi="Wingdings" w:hint="default"/>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cs="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cs="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29">
    <w:nsid w:val="68CA5B1B"/>
    <w:multiLevelType w:val="hybridMultilevel"/>
    <w:tmpl w:val="E89C6A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A201BC2"/>
    <w:multiLevelType w:val="hybridMultilevel"/>
    <w:tmpl w:val="5610213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E8B2BE3"/>
    <w:multiLevelType w:val="hybridMultilevel"/>
    <w:tmpl w:val="D6447C30"/>
    <w:lvl w:ilvl="0" w:tplc="04190001">
      <w:start w:val="1"/>
      <w:numFmt w:val="bullet"/>
      <w:lvlText w:val=""/>
      <w:lvlJc w:val="left"/>
      <w:pPr>
        <w:tabs>
          <w:tab w:val="num" w:pos="1608"/>
        </w:tabs>
        <w:ind w:left="1608" w:hanging="360"/>
      </w:pPr>
      <w:rPr>
        <w:rFonts w:ascii="Symbol" w:hAnsi="Symbol" w:hint="default"/>
      </w:rPr>
    </w:lvl>
    <w:lvl w:ilvl="1" w:tplc="04190003" w:tentative="1">
      <w:start w:val="1"/>
      <w:numFmt w:val="bullet"/>
      <w:lvlText w:val="o"/>
      <w:lvlJc w:val="left"/>
      <w:pPr>
        <w:tabs>
          <w:tab w:val="num" w:pos="2328"/>
        </w:tabs>
        <w:ind w:left="2328" w:hanging="360"/>
      </w:pPr>
      <w:rPr>
        <w:rFonts w:ascii="Courier New" w:hAnsi="Courier New" w:cs="Courier New" w:hint="default"/>
      </w:rPr>
    </w:lvl>
    <w:lvl w:ilvl="2" w:tplc="04190005" w:tentative="1">
      <w:start w:val="1"/>
      <w:numFmt w:val="bullet"/>
      <w:lvlText w:val=""/>
      <w:lvlJc w:val="left"/>
      <w:pPr>
        <w:tabs>
          <w:tab w:val="num" w:pos="3048"/>
        </w:tabs>
        <w:ind w:left="3048" w:hanging="360"/>
      </w:pPr>
      <w:rPr>
        <w:rFonts w:ascii="Wingdings" w:hAnsi="Wingdings" w:hint="default"/>
      </w:rPr>
    </w:lvl>
    <w:lvl w:ilvl="3" w:tplc="04190001" w:tentative="1">
      <w:start w:val="1"/>
      <w:numFmt w:val="bullet"/>
      <w:lvlText w:val=""/>
      <w:lvlJc w:val="left"/>
      <w:pPr>
        <w:tabs>
          <w:tab w:val="num" w:pos="3768"/>
        </w:tabs>
        <w:ind w:left="3768" w:hanging="360"/>
      </w:pPr>
      <w:rPr>
        <w:rFonts w:ascii="Symbol" w:hAnsi="Symbol" w:hint="default"/>
      </w:rPr>
    </w:lvl>
    <w:lvl w:ilvl="4" w:tplc="04190003" w:tentative="1">
      <w:start w:val="1"/>
      <w:numFmt w:val="bullet"/>
      <w:lvlText w:val="o"/>
      <w:lvlJc w:val="left"/>
      <w:pPr>
        <w:tabs>
          <w:tab w:val="num" w:pos="4488"/>
        </w:tabs>
        <w:ind w:left="4488" w:hanging="360"/>
      </w:pPr>
      <w:rPr>
        <w:rFonts w:ascii="Courier New" w:hAnsi="Courier New" w:cs="Courier New" w:hint="default"/>
      </w:rPr>
    </w:lvl>
    <w:lvl w:ilvl="5" w:tplc="04190005" w:tentative="1">
      <w:start w:val="1"/>
      <w:numFmt w:val="bullet"/>
      <w:lvlText w:val=""/>
      <w:lvlJc w:val="left"/>
      <w:pPr>
        <w:tabs>
          <w:tab w:val="num" w:pos="5208"/>
        </w:tabs>
        <w:ind w:left="5208" w:hanging="360"/>
      </w:pPr>
      <w:rPr>
        <w:rFonts w:ascii="Wingdings" w:hAnsi="Wingdings" w:hint="default"/>
      </w:rPr>
    </w:lvl>
    <w:lvl w:ilvl="6" w:tplc="04190001" w:tentative="1">
      <w:start w:val="1"/>
      <w:numFmt w:val="bullet"/>
      <w:lvlText w:val=""/>
      <w:lvlJc w:val="left"/>
      <w:pPr>
        <w:tabs>
          <w:tab w:val="num" w:pos="5928"/>
        </w:tabs>
        <w:ind w:left="5928" w:hanging="360"/>
      </w:pPr>
      <w:rPr>
        <w:rFonts w:ascii="Symbol" w:hAnsi="Symbol" w:hint="default"/>
      </w:rPr>
    </w:lvl>
    <w:lvl w:ilvl="7" w:tplc="04190003" w:tentative="1">
      <w:start w:val="1"/>
      <w:numFmt w:val="bullet"/>
      <w:lvlText w:val="o"/>
      <w:lvlJc w:val="left"/>
      <w:pPr>
        <w:tabs>
          <w:tab w:val="num" w:pos="6648"/>
        </w:tabs>
        <w:ind w:left="6648" w:hanging="360"/>
      </w:pPr>
      <w:rPr>
        <w:rFonts w:ascii="Courier New" w:hAnsi="Courier New" w:cs="Courier New" w:hint="default"/>
      </w:rPr>
    </w:lvl>
    <w:lvl w:ilvl="8" w:tplc="04190005" w:tentative="1">
      <w:start w:val="1"/>
      <w:numFmt w:val="bullet"/>
      <w:lvlText w:val=""/>
      <w:lvlJc w:val="left"/>
      <w:pPr>
        <w:tabs>
          <w:tab w:val="num" w:pos="7368"/>
        </w:tabs>
        <w:ind w:left="7368" w:hanging="360"/>
      </w:pPr>
      <w:rPr>
        <w:rFonts w:ascii="Wingdings" w:hAnsi="Wingdings" w:hint="default"/>
      </w:rPr>
    </w:lvl>
  </w:abstractNum>
  <w:abstractNum w:abstractNumId="32">
    <w:nsid w:val="74357038"/>
    <w:multiLevelType w:val="hybridMultilevel"/>
    <w:tmpl w:val="EA240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EF36E2"/>
    <w:multiLevelType w:val="hybridMultilevel"/>
    <w:tmpl w:val="6E06436A"/>
    <w:lvl w:ilvl="0" w:tplc="D37AA65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5923F5C"/>
    <w:multiLevelType w:val="hybridMultilevel"/>
    <w:tmpl w:val="76A894A2"/>
    <w:lvl w:ilvl="0" w:tplc="12B623B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76806286"/>
    <w:multiLevelType w:val="hybridMultilevel"/>
    <w:tmpl w:val="FF2E37A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7A0C7EC1"/>
    <w:multiLevelType w:val="hybridMultilevel"/>
    <w:tmpl w:val="735E54A4"/>
    <w:lvl w:ilvl="0" w:tplc="0419000F">
      <w:start w:val="1"/>
      <w:numFmt w:val="decimal"/>
      <w:lvlText w:val="%1."/>
      <w:lvlJc w:val="left"/>
      <w:pPr>
        <w:tabs>
          <w:tab w:val="num" w:pos="720"/>
        </w:tabs>
        <w:ind w:left="720" w:hanging="360"/>
      </w:pPr>
      <w:rPr>
        <w:rFonts w:hint="default"/>
      </w:rPr>
    </w:lvl>
    <w:lvl w:ilvl="1" w:tplc="AFFCCB98">
      <w:start w:val="2"/>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2"/>
  </w:num>
  <w:num w:numId="2">
    <w:abstractNumId w:val="2"/>
  </w:num>
  <w:num w:numId="3">
    <w:abstractNumId w:val="14"/>
  </w:num>
  <w:num w:numId="4">
    <w:abstractNumId w:val="10"/>
  </w:num>
  <w:num w:numId="5">
    <w:abstractNumId w:val="9"/>
  </w:num>
  <w:num w:numId="6">
    <w:abstractNumId w:val="28"/>
  </w:num>
  <w:num w:numId="7">
    <w:abstractNumId w:val="31"/>
  </w:num>
  <w:num w:numId="8">
    <w:abstractNumId w:val="35"/>
  </w:num>
  <w:num w:numId="9">
    <w:abstractNumId w:val="3"/>
  </w:num>
  <w:num w:numId="10">
    <w:abstractNumId w:val="12"/>
  </w:num>
  <w:num w:numId="11">
    <w:abstractNumId w:val="26"/>
  </w:num>
  <w:num w:numId="12">
    <w:abstractNumId w:val="23"/>
  </w:num>
  <w:num w:numId="13">
    <w:abstractNumId w:val="1"/>
  </w:num>
  <w:num w:numId="14">
    <w:abstractNumId w:val="25"/>
  </w:num>
  <w:num w:numId="15">
    <w:abstractNumId w:val="22"/>
  </w:num>
  <w:num w:numId="16">
    <w:abstractNumId w:val="29"/>
  </w:num>
  <w:num w:numId="17">
    <w:abstractNumId w:val="18"/>
  </w:num>
  <w:num w:numId="18">
    <w:abstractNumId w:val="11"/>
  </w:num>
  <w:num w:numId="19">
    <w:abstractNumId w:val="6"/>
  </w:num>
  <w:num w:numId="20">
    <w:abstractNumId w:val="17"/>
  </w:num>
  <w:num w:numId="21">
    <w:abstractNumId w:val="0"/>
  </w:num>
  <w:num w:numId="22">
    <w:abstractNumId w:val="13"/>
  </w:num>
  <w:num w:numId="23">
    <w:abstractNumId w:val="16"/>
  </w:num>
  <w:num w:numId="24">
    <w:abstractNumId w:val="30"/>
  </w:num>
  <w:num w:numId="25">
    <w:abstractNumId w:val="19"/>
  </w:num>
  <w:num w:numId="26">
    <w:abstractNumId w:val="5"/>
  </w:num>
  <w:num w:numId="27">
    <w:abstractNumId w:val="8"/>
  </w:num>
  <w:num w:numId="28">
    <w:abstractNumId w:val="7"/>
  </w:num>
  <w:num w:numId="29">
    <w:abstractNumId w:val="15"/>
  </w:num>
  <w:num w:numId="30">
    <w:abstractNumId w:val="33"/>
  </w:num>
  <w:num w:numId="31">
    <w:abstractNumId w:val="21"/>
  </w:num>
  <w:num w:numId="32">
    <w:abstractNumId w:val="20"/>
  </w:num>
  <w:num w:numId="33">
    <w:abstractNumId w:val="4"/>
  </w:num>
  <w:num w:numId="34">
    <w:abstractNumId w:val="24"/>
  </w:num>
  <w:num w:numId="35">
    <w:abstractNumId w:val="36"/>
  </w:num>
  <w:num w:numId="36">
    <w:abstractNumId w:val="34"/>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D37F4"/>
    <w:rsid w:val="00023736"/>
    <w:rsid w:val="00026914"/>
    <w:rsid w:val="00063C5D"/>
    <w:rsid w:val="000670C4"/>
    <w:rsid w:val="000F18FA"/>
    <w:rsid w:val="00133149"/>
    <w:rsid w:val="001A5A57"/>
    <w:rsid w:val="001C168B"/>
    <w:rsid w:val="0022198D"/>
    <w:rsid w:val="00225A3B"/>
    <w:rsid w:val="00225CCF"/>
    <w:rsid w:val="00250306"/>
    <w:rsid w:val="002A1F9D"/>
    <w:rsid w:val="002B3C9E"/>
    <w:rsid w:val="002C4020"/>
    <w:rsid w:val="002D37F4"/>
    <w:rsid w:val="00347714"/>
    <w:rsid w:val="0035691F"/>
    <w:rsid w:val="0036415A"/>
    <w:rsid w:val="00373F6B"/>
    <w:rsid w:val="00427DA9"/>
    <w:rsid w:val="00442D78"/>
    <w:rsid w:val="0049528A"/>
    <w:rsid w:val="004B7773"/>
    <w:rsid w:val="00551A81"/>
    <w:rsid w:val="00582C8A"/>
    <w:rsid w:val="00612F7C"/>
    <w:rsid w:val="00617915"/>
    <w:rsid w:val="006C4B9F"/>
    <w:rsid w:val="006F190B"/>
    <w:rsid w:val="007A5BA5"/>
    <w:rsid w:val="007D091E"/>
    <w:rsid w:val="007D5847"/>
    <w:rsid w:val="00805851"/>
    <w:rsid w:val="008279A8"/>
    <w:rsid w:val="00871709"/>
    <w:rsid w:val="0087181D"/>
    <w:rsid w:val="00AB2CC1"/>
    <w:rsid w:val="00AC1A1B"/>
    <w:rsid w:val="00B27928"/>
    <w:rsid w:val="00B4642D"/>
    <w:rsid w:val="00B87DA9"/>
    <w:rsid w:val="00B925F4"/>
    <w:rsid w:val="00B97319"/>
    <w:rsid w:val="00BB0297"/>
    <w:rsid w:val="00BB6624"/>
    <w:rsid w:val="00C140FB"/>
    <w:rsid w:val="00C236F8"/>
    <w:rsid w:val="00C64611"/>
    <w:rsid w:val="00CB2E8D"/>
    <w:rsid w:val="00CD20A5"/>
    <w:rsid w:val="00D109FE"/>
    <w:rsid w:val="00D2630F"/>
    <w:rsid w:val="00D63509"/>
    <w:rsid w:val="00D6540E"/>
    <w:rsid w:val="00DB4937"/>
    <w:rsid w:val="00DC0FE5"/>
    <w:rsid w:val="00DD3C64"/>
    <w:rsid w:val="00E4102F"/>
    <w:rsid w:val="00E54B99"/>
    <w:rsid w:val="00E97D5E"/>
    <w:rsid w:val="00EB5D82"/>
    <w:rsid w:val="00F260E2"/>
    <w:rsid w:val="00F80DBB"/>
    <w:rsid w:val="00FB0500"/>
    <w:rsid w:val="00FE5A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7F4"/>
  </w:style>
  <w:style w:type="paragraph" w:styleId="1">
    <w:name w:val="heading 1"/>
    <w:basedOn w:val="a"/>
    <w:link w:val="10"/>
    <w:qFormat/>
    <w:rsid w:val="00D109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1A81"/>
    <w:pPr>
      <w:ind w:left="720"/>
      <w:contextualSpacing/>
    </w:pPr>
  </w:style>
  <w:style w:type="paragraph" w:styleId="a4">
    <w:name w:val="Balloon Text"/>
    <w:basedOn w:val="a"/>
    <w:link w:val="a5"/>
    <w:uiPriority w:val="99"/>
    <w:semiHidden/>
    <w:unhideWhenUsed/>
    <w:rsid w:val="00551A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1A81"/>
    <w:rPr>
      <w:rFonts w:ascii="Tahoma" w:hAnsi="Tahoma" w:cs="Tahoma"/>
      <w:sz w:val="16"/>
      <w:szCs w:val="16"/>
    </w:rPr>
  </w:style>
  <w:style w:type="paragraph" w:customStyle="1" w:styleId="c6">
    <w:name w:val="c6"/>
    <w:basedOn w:val="a"/>
    <w:rsid w:val="007A5B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A5BA5"/>
  </w:style>
  <w:style w:type="character" w:customStyle="1" w:styleId="c5">
    <w:name w:val="c5"/>
    <w:basedOn w:val="a0"/>
    <w:rsid w:val="007A5BA5"/>
  </w:style>
  <w:style w:type="paragraph" w:styleId="a6">
    <w:name w:val="No Spacing"/>
    <w:uiPriority w:val="1"/>
    <w:qFormat/>
    <w:rsid w:val="00582C8A"/>
    <w:pPr>
      <w:spacing w:after="0" w:line="240" w:lineRule="auto"/>
    </w:pPr>
  </w:style>
  <w:style w:type="character" w:customStyle="1" w:styleId="10">
    <w:name w:val="Заголовок 1 Знак"/>
    <w:basedOn w:val="a0"/>
    <w:link w:val="1"/>
    <w:rsid w:val="00D109FE"/>
    <w:rPr>
      <w:rFonts w:ascii="Times New Roman" w:eastAsia="Times New Roman" w:hAnsi="Times New Roman" w:cs="Times New Roman"/>
      <w:b/>
      <w:bCs/>
      <w:kern w:val="36"/>
      <w:sz w:val="48"/>
      <w:szCs w:val="48"/>
      <w:lang w:eastAsia="ru-RU"/>
    </w:rPr>
  </w:style>
  <w:style w:type="paragraph" w:styleId="a7">
    <w:name w:val="Normal (Web)"/>
    <w:basedOn w:val="a"/>
    <w:rsid w:val="00D109FE"/>
    <w:pPr>
      <w:suppressAutoHyphens/>
      <w:spacing w:before="280" w:after="280" w:line="240" w:lineRule="auto"/>
    </w:pPr>
    <w:rPr>
      <w:rFonts w:ascii="Times New Roman" w:eastAsia="Times New Roman" w:hAnsi="Times New Roman" w:cs="Times New Roman"/>
      <w:sz w:val="24"/>
      <w:szCs w:val="24"/>
      <w:lang w:eastAsia="ar-SA"/>
    </w:rPr>
  </w:style>
  <w:style w:type="character" w:styleId="a8">
    <w:name w:val="Strong"/>
    <w:qFormat/>
    <w:rsid w:val="00D109FE"/>
    <w:rPr>
      <w:b/>
      <w:bCs/>
    </w:rPr>
  </w:style>
  <w:style w:type="paragraph" w:styleId="a9">
    <w:name w:val="Title"/>
    <w:basedOn w:val="a"/>
    <w:link w:val="aa"/>
    <w:qFormat/>
    <w:rsid w:val="00D109FE"/>
    <w:pPr>
      <w:spacing w:after="0" w:line="240" w:lineRule="auto"/>
      <w:jc w:val="center"/>
    </w:pPr>
    <w:rPr>
      <w:rFonts w:ascii="Times New Roman" w:eastAsia="Times New Roman" w:hAnsi="Times New Roman" w:cs="Times New Roman"/>
      <w:sz w:val="28"/>
      <w:szCs w:val="24"/>
      <w:lang w:eastAsia="ru-RU"/>
    </w:rPr>
  </w:style>
  <w:style w:type="character" w:customStyle="1" w:styleId="aa">
    <w:name w:val="Название Знак"/>
    <w:basedOn w:val="a0"/>
    <w:link w:val="a9"/>
    <w:rsid w:val="00D109FE"/>
    <w:rPr>
      <w:rFonts w:ascii="Times New Roman" w:eastAsia="Times New Roman" w:hAnsi="Times New Roman" w:cs="Times New Roman"/>
      <w:sz w:val="28"/>
      <w:szCs w:val="24"/>
      <w:lang w:eastAsia="ru-RU"/>
    </w:rPr>
  </w:style>
  <w:style w:type="character" w:styleId="ab">
    <w:name w:val="Emphasis"/>
    <w:qFormat/>
    <w:rsid w:val="00D109FE"/>
    <w:rPr>
      <w:i/>
      <w:iCs/>
    </w:rPr>
  </w:style>
  <w:style w:type="character" w:customStyle="1" w:styleId="2">
    <w:name w:val="Основной текст (2)_"/>
    <w:basedOn w:val="a0"/>
    <w:link w:val="20"/>
    <w:rsid w:val="00F80DBB"/>
    <w:rPr>
      <w:i/>
      <w:iCs/>
      <w:sz w:val="26"/>
      <w:szCs w:val="26"/>
      <w:shd w:val="clear" w:color="auto" w:fill="FFFFFF"/>
    </w:rPr>
  </w:style>
  <w:style w:type="character" w:customStyle="1" w:styleId="ac">
    <w:name w:val="Основной текст Знак"/>
    <w:basedOn w:val="a0"/>
    <w:link w:val="ad"/>
    <w:rsid w:val="00F80DBB"/>
    <w:rPr>
      <w:spacing w:val="10"/>
      <w:sz w:val="26"/>
      <w:szCs w:val="26"/>
      <w:shd w:val="clear" w:color="auto" w:fill="FFFFFF"/>
    </w:rPr>
  </w:style>
  <w:style w:type="character" w:customStyle="1" w:styleId="ae">
    <w:name w:val="Основной текст + Курсив"/>
    <w:aliases w:val="Интервал 0 pt"/>
    <w:basedOn w:val="ac"/>
    <w:rsid w:val="00F80DBB"/>
    <w:rPr>
      <w:i/>
      <w:iCs/>
      <w:spacing w:val="0"/>
    </w:rPr>
  </w:style>
  <w:style w:type="character" w:customStyle="1" w:styleId="21">
    <w:name w:val="Основной текст (2) + Не курсив"/>
    <w:aliases w:val="Интервал 0 pt1"/>
    <w:basedOn w:val="2"/>
    <w:rsid w:val="00F80DBB"/>
    <w:rPr>
      <w:spacing w:val="10"/>
    </w:rPr>
  </w:style>
  <w:style w:type="paragraph" w:customStyle="1" w:styleId="20">
    <w:name w:val="Основной текст (2)"/>
    <w:basedOn w:val="a"/>
    <w:link w:val="2"/>
    <w:rsid w:val="00F80DBB"/>
    <w:pPr>
      <w:widowControl w:val="0"/>
      <w:shd w:val="clear" w:color="auto" w:fill="FFFFFF"/>
      <w:spacing w:after="120" w:line="240" w:lineRule="atLeast"/>
      <w:jc w:val="both"/>
    </w:pPr>
    <w:rPr>
      <w:i/>
      <w:iCs/>
      <w:sz w:val="26"/>
      <w:szCs w:val="26"/>
    </w:rPr>
  </w:style>
  <w:style w:type="paragraph" w:styleId="ad">
    <w:name w:val="Body Text"/>
    <w:basedOn w:val="a"/>
    <w:link w:val="ac"/>
    <w:rsid w:val="00F80DBB"/>
    <w:pPr>
      <w:widowControl w:val="0"/>
      <w:shd w:val="clear" w:color="auto" w:fill="FFFFFF"/>
      <w:spacing w:before="120" w:after="360" w:line="330" w:lineRule="exact"/>
      <w:ind w:firstLine="480"/>
      <w:jc w:val="both"/>
    </w:pPr>
    <w:rPr>
      <w:spacing w:val="10"/>
      <w:sz w:val="26"/>
      <w:szCs w:val="26"/>
    </w:rPr>
  </w:style>
  <w:style w:type="character" w:customStyle="1" w:styleId="11">
    <w:name w:val="Основной текст Знак1"/>
    <w:basedOn w:val="a0"/>
    <w:link w:val="ad"/>
    <w:uiPriority w:val="99"/>
    <w:semiHidden/>
    <w:rsid w:val="00F80DBB"/>
  </w:style>
  <w:style w:type="character" w:customStyle="1" w:styleId="apple-converted-space">
    <w:name w:val="apple-converted-space"/>
    <w:basedOn w:val="a0"/>
    <w:rsid w:val="00F80DBB"/>
  </w:style>
</w:styles>
</file>

<file path=word/webSettings.xml><?xml version="1.0" encoding="utf-8"?>
<w:webSettings xmlns:r="http://schemas.openxmlformats.org/officeDocument/2006/relationships" xmlns:w="http://schemas.openxmlformats.org/wordprocessingml/2006/main">
  <w:divs>
    <w:div w:id="49048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7240</Words>
  <Characters>41269</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2024-06-10T10:11:00Z</cp:lastPrinted>
  <dcterms:created xsi:type="dcterms:W3CDTF">2024-06-10T10:12:00Z</dcterms:created>
  <dcterms:modified xsi:type="dcterms:W3CDTF">2024-06-10T10:12:00Z</dcterms:modified>
</cp:coreProperties>
</file>