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30DA" w14:textId="77777777" w:rsidR="000214ED" w:rsidRPr="000214ED" w:rsidRDefault="000214ED" w:rsidP="000214ED">
      <w:pPr>
        <w:pStyle w:val="ConsPlusNormal"/>
        <w:spacing w:after="120"/>
        <w:jc w:val="center"/>
        <w:rPr>
          <w:szCs w:val="28"/>
        </w:rPr>
      </w:pPr>
      <w:r w:rsidRPr="000214ED">
        <w:rPr>
          <w:szCs w:val="28"/>
        </w:rPr>
        <w:t>Анкета школьника</w:t>
      </w:r>
    </w:p>
    <w:p w14:paraId="0EC6C8FB" w14:textId="77777777" w:rsidR="000214ED" w:rsidRPr="000214ED" w:rsidRDefault="000214ED" w:rsidP="000214ED">
      <w:pPr>
        <w:pStyle w:val="ConsPlusNormal"/>
        <w:spacing w:after="120"/>
        <w:jc w:val="center"/>
        <w:rPr>
          <w:szCs w:val="28"/>
        </w:rPr>
      </w:pPr>
      <w:r w:rsidRPr="000214ED">
        <w:rPr>
          <w:szCs w:val="28"/>
        </w:rPr>
        <w:t>(заполняется вместе с родителями)</w:t>
      </w:r>
    </w:p>
    <w:p w14:paraId="7B18F7FB" w14:textId="77777777" w:rsidR="000214ED" w:rsidRPr="000214ED" w:rsidRDefault="000214ED" w:rsidP="000214ED">
      <w:pPr>
        <w:pStyle w:val="ConsPlusNormal"/>
        <w:spacing w:after="120"/>
        <w:jc w:val="both"/>
        <w:rPr>
          <w:sz w:val="22"/>
        </w:rPr>
      </w:pPr>
    </w:p>
    <w:p w14:paraId="07EE5E3C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b/>
          <w:bCs/>
          <w:szCs w:val="28"/>
        </w:rPr>
      </w:pPr>
      <w:r w:rsidRPr="000214ED">
        <w:rPr>
          <w:b/>
          <w:bCs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5EA1D59F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1. УДОВЛЕТВОРЯЕТ ЛИ ВАС СИСТЕМА ОРГАНИЗАЦИИ ПИТАНИЯ В ШКОЛЕ?</w:t>
      </w:r>
    </w:p>
    <w:p w14:paraId="018D2CF3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33B63784" wp14:editId="707C98BE">
            <wp:extent cx="253365" cy="2667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2002273E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6FCB066" wp14:editId="5708312A">
            <wp:extent cx="253365" cy="266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0DA83B83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052F8B0" wp14:editId="3A1B6F60">
            <wp:extent cx="253365" cy="2667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ЗАТРУДНЯЮСЬ ОТВЕТИТЬ</w:t>
      </w:r>
    </w:p>
    <w:p w14:paraId="09FFC23C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2. УДОВЛЕТВОРЯЕТ ЛИ ВАС САНИТАРНОЕ СОСТОЯНИЕ ШКОЛЬНОЙ СТОЛОВОЙ?</w:t>
      </w:r>
    </w:p>
    <w:p w14:paraId="33CB2504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498C7E08" wp14:editId="2DCBCFAD">
            <wp:extent cx="253365" cy="2667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1357E8E7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EEAE05B" wp14:editId="13AE1253">
            <wp:extent cx="253365" cy="2667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2E8EAAF7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1801B905" wp14:editId="1523B781">
            <wp:extent cx="253365" cy="2667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ЗАТРУДНЯЮСЬ ОТВЕТИТЬ</w:t>
      </w:r>
    </w:p>
    <w:p w14:paraId="32419B0A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3. ПИТАЕТЕСЬ ЛИ ВЫ В ШКОЛЬНОЙ СТОЛОВОЙ?</w:t>
      </w:r>
    </w:p>
    <w:p w14:paraId="19E58D8A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16439CAB" wp14:editId="3ADE0691">
            <wp:extent cx="253365" cy="2667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16739A20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2AEB639" wp14:editId="3391A8D6">
            <wp:extent cx="253365" cy="2667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6BEC752F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3.1. ЕСЛИ НЕТ, ТО ПО КАКОЙ ПРИЧИНЕ?</w:t>
      </w:r>
    </w:p>
    <w:p w14:paraId="69586D11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606E498" wp14:editId="017C86AC">
            <wp:extent cx="253365" cy="2667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 НРАВИТСЯ</w:t>
      </w:r>
    </w:p>
    <w:p w14:paraId="005D1772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214713E2" wp14:editId="3ED27CB3">
            <wp:extent cx="253365" cy="2667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 УСПЕВАЕТЕ</w:t>
      </w:r>
    </w:p>
    <w:p w14:paraId="0E5923F8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2C06BBD4" wp14:editId="19607941">
            <wp:extent cx="253365" cy="2667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ПИТАЕТЕСЬ ДОМА</w:t>
      </w:r>
    </w:p>
    <w:p w14:paraId="0CC59360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4. В ШКОЛЕ ВЫ ПОЛУЧАЕТЕ:</w:t>
      </w:r>
    </w:p>
    <w:p w14:paraId="12B38727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25185FCC" wp14:editId="331FDCE4">
            <wp:extent cx="253365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ГОРЯЧИЙ ЗАВТРАК</w:t>
      </w:r>
    </w:p>
    <w:p w14:paraId="0C548E76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6869F11D" wp14:editId="4353E104">
            <wp:extent cx="253365" cy="26670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ГОРЯЧИЙ ОБЕД (С ПЕРВЫМ БЛЮДОМ)</w:t>
      </w:r>
    </w:p>
    <w:p w14:paraId="22E9FFBF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03EC3D7C" wp14:editId="18FF6829">
            <wp:extent cx="253365" cy="26670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2-РАЗОВОЕ ГОРЯЧЕЕ ПИТАНИЕ (ЗАВТРАК + ОБЕД)</w:t>
      </w:r>
    </w:p>
    <w:p w14:paraId="0604F4E0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5. НАЕДАЕТЕСЬ ЛИ ВЫ В ШКОЛЕ?</w:t>
      </w:r>
    </w:p>
    <w:p w14:paraId="0732DAB1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194BA385" wp14:editId="05CCE8C1">
            <wp:extent cx="253365" cy="26670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44FC7D4F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2109F9E0" wp14:editId="16C3BDFA">
            <wp:extent cx="253365" cy="26670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ИНОГДА</w:t>
      </w:r>
    </w:p>
    <w:p w14:paraId="256024B4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6E5BCAC0" wp14:editId="527E2B06">
            <wp:extent cx="253365" cy="26670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746CE188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6. ХВАТАЕТ ЛИ ПРОДОЛЖИТЕЛЬНОСТИ ПЕРЕМЕНЫ ДЛЯ ТОГО, ЧТОБЫ ПОЕСТЬ В ШКОЛЕ?</w:t>
      </w:r>
    </w:p>
    <w:p w14:paraId="10151DF0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4D456802" wp14:editId="7AB404F7">
            <wp:extent cx="253365" cy="26670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152A39A9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lastRenderedPageBreak/>
        <w:drawing>
          <wp:inline distT="0" distB="0" distL="0" distR="0" wp14:anchorId="672F7BAD" wp14:editId="23A8971B">
            <wp:extent cx="253365" cy="26670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0FF2C816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7. НРАВИТСЯ ПИТАНИЕ В ШКОЛЬНОЙ СТОЛОВОЙ?</w:t>
      </w:r>
    </w:p>
    <w:p w14:paraId="6FF2B69A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15B9B8EF" wp14:editId="10F85F4D">
            <wp:extent cx="253365" cy="2667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4D541E24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236CC279" wp14:editId="1E6D69F6">
            <wp:extent cx="253365" cy="2667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2F153002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6686B936" wp14:editId="597C4B52">
            <wp:extent cx="253365" cy="26670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 ВСЕГДА</w:t>
      </w:r>
    </w:p>
    <w:p w14:paraId="5ADF89E7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7.1. ЕСЛИ НЕ НРАВИТСЯ, ТО ПОЧЕМУ?</w:t>
      </w:r>
    </w:p>
    <w:p w14:paraId="4CBA4034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1062688D" wp14:editId="2A51A1F2">
            <wp:extent cx="253365" cy="26670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НЕВКУСНО ГОТОВЯТ</w:t>
      </w:r>
    </w:p>
    <w:p w14:paraId="203DEA34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18BE87A6" wp14:editId="6066B0C3">
            <wp:extent cx="253365" cy="26670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ОДНООБРАЗНОЕ ПИТАНИЕ</w:t>
      </w:r>
    </w:p>
    <w:p w14:paraId="024E822B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5E98114A" wp14:editId="0ADC25AB">
            <wp:extent cx="253365" cy="2667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ГОТОВЯТ НЕЛЮБИМУЮ ПИЩУ</w:t>
      </w:r>
    </w:p>
    <w:p w14:paraId="18E464B8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3A9DC62C" wp14:editId="51C8508A">
            <wp:extent cx="253365" cy="26670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ОСТЫВШАЯ ЕДА</w:t>
      </w:r>
    </w:p>
    <w:p w14:paraId="0CF8AA0F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0CC68DB6" wp14:editId="38372ED9">
            <wp:extent cx="253365" cy="26670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МАЛЕНЬКИЕ ПОРЦИИ</w:t>
      </w:r>
    </w:p>
    <w:p w14:paraId="3AA0C94E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380D095C" wp14:editId="672CCFAF">
            <wp:extent cx="253365" cy="26670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ИНОЕ __________________________________________</w:t>
      </w:r>
    </w:p>
    <w:p w14:paraId="45579698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8. ПОСЕЩАЕТЕ ЛИ ГРУППУ ПРОДЛЕННОГО ДНЯ?</w:t>
      </w:r>
    </w:p>
    <w:p w14:paraId="4C391637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3D284E6E" wp14:editId="4E55B457">
            <wp:extent cx="253365" cy="26670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45162362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48F45A67" wp14:editId="613CF15D">
            <wp:extent cx="253365" cy="26670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7D58338D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8.1. ЕСЛИ ДА, ТО ПОЛУЧАЕТЕ ЛИ ПОЛДНИК В ШКОЛЕ ИЛИ ПРИНОСИТ ИЗ ДОМА?</w:t>
      </w:r>
    </w:p>
    <w:p w14:paraId="3BBE96F8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A0475B7" wp14:editId="1824F421">
            <wp:extent cx="253365" cy="26670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ПОЛУЧАЕТ ПОЛДНИК В ШКОЛЕ</w:t>
      </w:r>
    </w:p>
    <w:p w14:paraId="19B26D8E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5CB65933" wp14:editId="5A88D0BE">
            <wp:extent cx="253365" cy="26670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ПРИНОСИТ ИЗ ДОМА</w:t>
      </w:r>
    </w:p>
    <w:p w14:paraId="6D21A2AC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9. УСТРАИВАЕТ МЕНЮ ШКОЛЬНОЙ СТОЛОВОЙ?</w:t>
      </w:r>
    </w:p>
    <w:p w14:paraId="3E6A8244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4DBCF359" wp14:editId="64D06D81">
            <wp:extent cx="253365" cy="26670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17144632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2B05D557" wp14:editId="19D63E87">
            <wp:extent cx="253365" cy="26670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7FD59752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4B29854D" wp14:editId="12EBC706">
            <wp:extent cx="253365" cy="26670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ИНОГДА</w:t>
      </w:r>
    </w:p>
    <w:p w14:paraId="401B169B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10. СЧИТАЕТЕ ЛИ ПИТАНИЕ В ШКОЛЕ ЗДОРОВЫМ И ПОЛНОЦЕННЫМ?</w:t>
      </w:r>
    </w:p>
    <w:p w14:paraId="6A3F0ED9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7A3EE1CE" wp14:editId="5969979E">
            <wp:extent cx="253365" cy="26670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ДА</w:t>
      </w:r>
    </w:p>
    <w:p w14:paraId="1029932C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noProof/>
          <w:position w:val="-7"/>
          <w:sz w:val="22"/>
        </w:rPr>
        <w:drawing>
          <wp:inline distT="0" distB="0" distL="0" distR="0" wp14:anchorId="42EA64EF" wp14:editId="352F0B2D">
            <wp:extent cx="253365" cy="26670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4ED">
        <w:rPr>
          <w:sz w:val="22"/>
        </w:rPr>
        <w:t xml:space="preserve"> НЕТ</w:t>
      </w:r>
    </w:p>
    <w:p w14:paraId="25FFA786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11. ВАШИ ПРЕДЛОЖЕНИЯ ПО ИЗМЕНЕНИЮ МЕНЮ:</w:t>
      </w:r>
    </w:p>
    <w:p w14:paraId="5BCA7D6B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______________________________________________________</w:t>
      </w:r>
    </w:p>
    <w:p w14:paraId="023A657D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12. ВАШИ ПРЕДЛОЖЕНИЯ ПО УЛУЧШЕНИЮ ПИТАНИЯ В ШКОЛЕ</w:t>
      </w:r>
    </w:p>
    <w:p w14:paraId="15542A4E" w14:textId="77777777" w:rsidR="000214ED" w:rsidRPr="000214ED" w:rsidRDefault="000214ED" w:rsidP="000214ED">
      <w:pPr>
        <w:pStyle w:val="ConsPlusNormal"/>
        <w:spacing w:after="120"/>
        <w:ind w:firstLine="540"/>
        <w:jc w:val="both"/>
        <w:rPr>
          <w:sz w:val="22"/>
        </w:rPr>
      </w:pPr>
      <w:r w:rsidRPr="000214ED">
        <w:rPr>
          <w:sz w:val="22"/>
        </w:rPr>
        <w:t>______________________________________________________</w:t>
      </w:r>
    </w:p>
    <w:p w14:paraId="58E7A729" w14:textId="77777777" w:rsidR="000214ED" w:rsidRPr="000214ED" w:rsidRDefault="000214ED" w:rsidP="000214ED">
      <w:pPr>
        <w:pStyle w:val="ConsPlusNormal"/>
        <w:jc w:val="both"/>
        <w:rPr>
          <w:sz w:val="22"/>
        </w:rPr>
      </w:pPr>
    </w:p>
    <w:p w14:paraId="4A04C2E9" w14:textId="77777777" w:rsidR="000214ED" w:rsidRDefault="000214ED" w:rsidP="000214ED">
      <w:pPr>
        <w:pStyle w:val="ConsPlusNormal"/>
        <w:jc w:val="both"/>
      </w:pPr>
    </w:p>
    <w:p w14:paraId="77292EC3" w14:textId="77777777" w:rsidR="000214ED" w:rsidRDefault="000214ED"/>
    <w:sectPr w:rsidR="000214ED" w:rsidSect="000214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ED"/>
    <w:rsid w:val="0002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5A44"/>
  <w15:chartTrackingRefBased/>
  <w15:docId w15:val="{692AFA88-952B-4101-A0C5-766196E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4E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2025-02-21T09:00:00Z</dcterms:created>
  <dcterms:modified xsi:type="dcterms:W3CDTF">2025-02-21T09:02:00Z</dcterms:modified>
</cp:coreProperties>
</file>